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66041" w:rsidR="0070309D" w:rsidP="4EA4BE26" w:rsidRDefault="00325DF1" w14:paraId="1B5C1E3A" w14:textId="06F4D72F">
      <w:pPr>
        <w:pStyle w:val="Normalny"/>
        <w:suppressLineNumbers w:val="0"/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bidi w:val="0"/>
        <w:spacing w:before="0" w:beforeAutospacing="off" w:after="160" w:afterAutospacing="off" w:line="276" w:lineRule="auto"/>
        <w:ind w:left="0" w:right="0"/>
        <w:jc w:val="both"/>
        <w:rPr>
          <w:rFonts w:ascii="Aptos" w:hAnsi="Aptos" w:eastAsia="Aptos" w:cs="Aptos"/>
          <w:b w:val="1"/>
          <w:bCs w:val="1"/>
          <w:sz w:val="28"/>
          <w:szCs w:val="28"/>
        </w:rPr>
      </w:pPr>
    </w:p>
    <w:p w:rsidRPr="00766041" w:rsidR="0070309D" w:rsidP="4EA4BE26" w:rsidRDefault="00325DF1" w14:paraId="2F9DFB76" w14:textId="049AA148">
      <w:pPr>
        <w:pStyle w:val="Normalny"/>
        <w:spacing w:before="240" w:line="276" w:lineRule="auto"/>
        <w:jc w:val="both"/>
        <w:rPr>
          <w:rFonts w:ascii="Aptos" w:hAnsi="Aptos" w:eastAsia="Aptos" w:cs="Aptos"/>
          <w:b w:val="1"/>
          <w:bCs w:val="1"/>
          <w:i w:val="1"/>
          <w:iCs w:val="1"/>
          <w:sz w:val="28"/>
          <w:szCs w:val="28"/>
          <w:u w:val="none"/>
        </w:rPr>
      </w:pPr>
      <w:r w:rsidRPr="4EA4BE26" w:rsidR="2627FE2E">
        <w:rPr>
          <w:rFonts w:ascii="Aptos" w:hAnsi="Aptos" w:eastAsia="Aptos" w:cs="Aptos"/>
          <w:b w:val="1"/>
          <w:bCs w:val="1"/>
          <w:sz w:val="28"/>
          <w:szCs w:val="28"/>
        </w:rPr>
        <w:t xml:space="preserve">Weronika Zalewska będzie reprezentować Polskę na Malta Biennale 2026 z projektem </w:t>
      </w:r>
      <w:r w:rsidRPr="4EA4BE26" w:rsidR="2627FE2E">
        <w:rPr>
          <w:rFonts w:ascii="Aptos" w:hAnsi="Aptos" w:eastAsia="Aptos" w:cs="Aptos"/>
          <w:b w:val="1"/>
          <w:bCs w:val="1"/>
          <w:i w:val="1"/>
          <w:iCs w:val="1"/>
          <w:sz w:val="28"/>
          <w:szCs w:val="28"/>
          <w:u w:val="none"/>
        </w:rPr>
        <w:t xml:space="preserve">Archive of </w:t>
      </w:r>
      <w:r w:rsidRPr="4EA4BE26" w:rsidR="2627FE2E">
        <w:rPr>
          <w:rFonts w:ascii="Aptos" w:hAnsi="Aptos" w:eastAsia="Aptos" w:cs="Aptos"/>
          <w:b w:val="1"/>
          <w:bCs w:val="1"/>
          <w:i w:val="1"/>
          <w:iCs w:val="1"/>
          <w:sz w:val="28"/>
          <w:szCs w:val="28"/>
          <w:u w:val="none"/>
        </w:rPr>
        <w:t>Hesitations</w:t>
      </w:r>
      <w:r w:rsidRPr="4EA4BE26" w:rsidR="52106DC9">
        <w:rPr>
          <w:rFonts w:ascii="Aptos" w:hAnsi="Aptos" w:eastAsia="Aptos" w:cs="Aptos"/>
          <w:b w:val="1"/>
          <w:bCs w:val="1"/>
          <w:i w:val="1"/>
          <w:iCs w:val="1"/>
          <w:sz w:val="28"/>
          <w:szCs w:val="28"/>
          <w:u w:val="none"/>
        </w:rPr>
        <w:t xml:space="preserve"> (Archiwum wahań)</w:t>
      </w:r>
    </w:p>
    <w:p w:rsidRPr="00766041" w:rsidR="0070309D" w:rsidP="3BA5DE5C" w:rsidRDefault="00325DF1" w14:paraId="528941C1" w14:textId="6D6AA38A">
      <w:pPr>
        <w:pStyle w:val="Normalny"/>
        <w:spacing w:before="240" w:line="276" w:lineRule="auto"/>
        <w:jc w:val="both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</w:pPr>
      <w:r w:rsidRPr="3BA5DE5C" w:rsidR="13C514F5">
        <w:rPr>
          <w:rFonts w:ascii="Aptos" w:hAnsi="Aptos" w:eastAsia="Aptos" w:cs="Aptos"/>
          <w:b w:val="1"/>
          <w:bCs w:val="1"/>
        </w:rPr>
        <w:t xml:space="preserve">Instytut Adama Mickiewicza ogłasza, że projekt Weroniki Zalewskiej </w:t>
      </w:r>
      <w:r w:rsidRPr="3BA5DE5C" w:rsidR="13C514F5">
        <w:rPr>
          <w:rFonts w:ascii="Aptos" w:hAnsi="Aptos" w:eastAsia="Aptos" w:cs="Aptos"/>
          <w:b w:val="1"/>
          <w:bCs w:val="1"/>
          <w:i w:val="1"/>
          <w:iCs w:val="1"/>
          <w:u w:val="none"/>
        </w:rPr>
        <w:t xml:space="preserve">Archive of </w:t>
      </w:r>
      <w:r w:rsidRPr="3BA5DE5C" w:rsidR="13C514F5">
        <w:rPr>
          <w:rFonts w:ascii="Aptos" w:hAnsi="Aptos" w:eastAsia="Aptos" w:cs="Aptos"/>
          <w:b w:val="1"/>
          <w:bCs w:val="1"/>
          <w:i w:val="1"/>
          <w:iCs w:val="1"/>
          <w:u w:val="none"/>
        </w:rPr>
        <w:t>Hesitations</w:t>
      </w:r>
      <w:r w:rsidRPr="3BA5DE5C" w:rsidR="7DFD6ED8">
        <w:rPr>
          <w:rFonts w:ascii="Aptos" w:hAnsi="Aptos" w:eastAsia="Aptos" w:cs="Aptos"/>
          <w:b w:val="1"/>
          <w:bCs w:val="1"/>
          <w:i w:val="1"/>
          <w:iCs w:val="1"/>
          <w:u w:val="none"/>
        </w:rPr>
        <w:t xml:space="preserve"> (Archiwum wahań)</w:t>
      </w:r>
      <w:r w:rsidRPr="3BA5DE5C" w:rsidR="13C514F5">
        <w:rPr>
          <w:rFonts w:ascii="Aptos" w:hAnsi="Aptos" w:eastAsia="Aptos" w:cs="Aptos"/>
          <w:b w:val="1"/>
          <w:bCs w:val="1"/>
        </w:rPr>
        <w:t xml:space="preserve"> będzie reprezentować Polskę </w:t>
      </w:r>
      <w:r w:rsidRPr="3BA5DE5C" w:rsidR="13C514F5">
        <w:rPr>
          <w:rFonts w:ascii="Aptos" w:hAnsi="Aptos" w:eastAsia="Aptos" w:cs="Aptos"/>
          <w:b w:val="1"/>
          <w:bCs w:val="1"/>
        </w:rPr>
        <w:t xml:space="preserve">na </w:t>
      </w:r>
      <w:r w:rsidRPr="3BA5DE5C" w:rsidR="13C514F5">
        <w:rPr>
          <w:rFonts w:ascii="Aptos" w:hAnsi="Aptos" w:eastAsia="Aptos" w:cs="Aptos"/>
          <w:b w:val="1"/>
          <w:bCs w:val="1"/>
        </w:rPr>
        <w:t>drugiej edycji</w:t>
      </w:r>
      <w:r w:rsidRPr="3BA5DE5C" w:rsidR="13C514F5">
        <w:rPr>
          <w:rFonts w:ascii="Aptos" w:hAnsi="Aptos" w:eastAsia="Aptos" w:cs="Aptos"/>
          <w:b w:val="1"/>
          <w:bCs w:val="1"/>
        </w:rPr>
        <w:t xml:space="preserve"> Malta Biennale</w:t>
      </w:r>
      <w:r w:rsidRPr="3BA5DE5C" w:rsidR="13C514F5">
        <w:rPr>
          <w:rFonts w:ascii="Aptos" w:hAnsi="Aptos" w:eastAsia="Aptos" w:cs="Aptos"/>
          <w:b w:val="1"/>
          <w:bCs w:val="1"/>
        </w:rPr>
        <w:t xml:space="preserve">. </w:t>
      </w:r>
      <w:r w:rsidRPr="3BA5DE5C" w:rsidR="13C514F5">
        <w:rPr>
          <w:rFonts w:ascii="Aptos" w:hAnsi="Aptos" w:eastAsia="Aptos" w:cs="Aptos"/>
          <w:b w:val="1"/>
          <w:bCs w:val="1"/>
        </w:rPr>
        <w:t>Wideoinstalacja</w:t>
      </w:r>
      <w:r w:rsidRPr="3BA5DE5C" w:rsidR="13C514F5">
        <w:rPr>
          <w:rFonts w:ascii="Aptos" w:hAnsi="Aptos" w:eastAsia="Aptos" w:cs="Aptos"/>
          <w:b w:val="1"/>
          <w:bCs w:val="1"/>
        </w:rPr>
        <w:t xml:space="preserve">, </w:t>
      </w:r>
      <w:r w:rsidRPr="3BA5DE5C" w:rsidR="13C514F5">
        <w:rPr>
          <w:rFonts w:ascii="Aptos" w:hAnsi="Aptos" w:eastAsia="Aptos" w:cs="Aptos"/>
          <w:b w:val="1"/>
          <w:bCs w:val="1"/>
        </w:rPr>
        <w:t>kuratorowana</w:t>
      </w:r>
      <w:r w:rsidRPr="3BA5DE5C" w:rsidR="13C514F5">
        <w:rPr>
          <w:rFonts w:ascii="Aptos" w:hAnsi="Aptos" w:eastAsia="Aptos" w:cs="Aptos"/>
          <w:b w:val="1"/>
          <w:bCs w:val="1"/>
        </w:rPr>
        <w:t xml:space="preserve"> przez Adę Piekarską, zostanie zaprezentowana w Pawilonie Polskim od 11 marca do 29 maja 2026 roku.</w:t>
      </w:r>
      <w:r w:rsidRPr="3BA5DE5C" w:rsidR="6F2C6690">
        <w:rPr>
          <w:rFonts w:ascii="Aptos" w:hAnsi="Aptos" w:eastAsia="Aptos" w:cs="Aptos"/>
          <w:b w:val="1"/>
          <w:bCs w:val="1"/>
        </w:rPr>
        <w:t xml:space="preserve"> </w:t>
      </w:r>
      <w:r w:rsidRPr="3BA5DE5C" w:rsidR="2FD33688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Projekt wykorzystuje formę telewizyjnego teleturnieju</w:t>
      </w:r>
      <w:r w:rsidRPr="3BA5DE5C" w:rsidR="5CEB62CE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jako narzędzia refleksji nad europejskim</w:t>
      </w:r>
      <w:r w:rsidRPr="3BA5DE5C" w:rsidR="2FD33688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doświadczeni</w:t>
      </w:r>
      <w:r w:rsidRPr="3BA5DE5C" w:rsidR="418BCFF8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em</w:t>
      </w:r>
      <w:r w:rsidRPr="3BA5DE5C" w:rsidR="2FD33688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</w:t>
      </w:r>
      <w:r w:rsidRPr="3BA5DE5C" w:rsidR="7EB0932E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transformacji. Pokazuje</w:t>
      </w:r>
      <w:r w:rsidRPr="3BA5DE5C" w:rsidR="2FD33688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</w:t>
      </w:r>
      <w:r w:rsidRPr="3BA5DE5C" w:rsidR="2FD33688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jak kultura masowa kształtowała wyobrażenia o nowoczesności, utrwalając marzenie o „dogonieniu Zachodu”, często kosztem lokalnej pamięci i tożsamości.</w:t>
      </w:r>
    </w:p>
    <w:p w:rsidRPr="00766041" w:rsidR="0070309D" w:rsidP="4EA4BE26" w:rsidRDefault="00325DF1" w14:paraId="64D0D842" w14:textId="5BCF163A">
      <w:pPr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spacing w:before="240" w:beforeAutospacing="off" w:after="240" w:afterAutospacing="off" w:line="256" w:lineRule="auto"/>
        <w:ind w:left="0" w:right="0"/>
        <w:jc w:val="both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</w:pPr>
      <w:r w:rsidRPr="4EA4BE26" w:rsidR="59D3559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Pawilon Polski na Malta Biennale 2026 jest organizowany przez Instytut Adama Mickiewicza i Galerię Bielską BWA, we współpracy z Ambasadą Rzeczypospolitej Polskiej w Valletcie oraz Miastem Bielsko-Biała — Polską Stolicą Kultury 2026. Projekt jest współfinansowany ze środków Ministerstwa Kultury i Dziedzictwa Narodowego.</w:t>
      </w:r>
    </w:p>
    <w:p w:rsidRPr="00766041" w:rsidR="0070309D" w:rsidP="4EA4BE26" w:rsidRDefault="00325DF1" w14:paraId="39ED19DC" w14:textId="7360070E">
      <w:pPr>
        <w:pStyle w:val="Normalny"/>
        <w:spacing w:before="240" w:line="276" w:lineRule="auto"/>
        <w:jc w:val="both"/>
        <w:rPr>
          <w:rFonts w:ascii="Aptos" w:hAnsi="Aptos" w:eastAsia="Aptos" w:cs="Aptos"/>
          <w:b w:val="0"/>
          <w:bCs w:val="0"/>
        </w:rPr>
      </w:pPr>
      <w:r w:rsidRPr="4EA4BE26" w:rsidR="60E10205">
        <w:rPr>
          <w:rFonts w:ascii="Aptos" w:hAnsi="Aptos" w:eastAsia="Aptos" w:cs="Aptos"/>
          <w:b w:val="1"/>
          <w:bCs w:val="1"/>
        </w:rPr>
        <w:t>Malta Biennale</w:t>
      </w:r>
      <w:r w:rsidRPr="4EA4BE26" w:rsidR="60E10205">
        <w:rPr>
          <w:rFonts w:ascii="Aptos" w:hAnsi="Aptos" w:eastAsia="Aptos" w:cs="Aptos"/>
          <w:b w:val="0"/>
          <w:bCs w:val="0"/>
        </w:rPr>
        <w:t xml:space="preserve"> to jedno z najmłodszych, ale najszybciej zyskujących na znaczeniu międzynarodowych wydarzeń poświęconych sztuce współczesnej.</w:t>
      </w:r>
      <w:r w:rsidRPr="4EA4BE26" w:rsidR="404FCFF8">
        <w:rPr>
          <w:rFonts w:ascii="Aptos" w:hAnsi="Aptos" w:eastAsia="Aptos" w:cs="Aptos"/>
          <w:b w:val="0"/>
          <w:bCs w:val="0"/>
        </w:rPr>
        <w:t xml:space="preserve"> Pierwsza edycja imprezy odbyła się w 2024 roku i przez jedenaście tygodni – od połowy marca do końca maja – zamieniła</w:t>
      </w:r>
      <w:r w:rsidRPr="4EA4BE26" w:rsidR="2B0EF157">
        <w:rPr>
          <w:rFonts w:ascii="Aptos" w:hAnsi="Aptos" w:eastAsia="Aptos" w:cs="Aptos"/>
          <w:b w:val="0"/>
          <w:bCs w:val="0"/>
        </w:rPr>
        <w:t xml:space="preserve"> sąsiadujące wyspy</w:t>
      </w:r>
      <w:r w:rsidRPr="4EA4BE26" w:rsidR="404FCFF8">
        <w:rPr>
          <w:rFonts w:ascii="Aptos" w:hAnsi="Aptos" w:eastAsia="Aptos" w:cs="Aptos"/>
          <w:b w:val="0"/>
          <w:bCs w:val="0"/>
        </w:rPr>
        <w:t xml:space="preserve"> Maltę i Gozo w tętniąc</w:t>
      </w:r>
      <w:r w:rsidRPr="4EA4BE26" w:rsidR="4652EEA4">
        <w:rPr>
          <w:rFonts w:ascii="Aptos" w:hAnsi="Aptos" w:eastAsia="Aptos" w:cs="Aptos"/>
          <w:b w:val="0"/>
          <w:bCs w:val="0"/>
        </w:rPr>
        <w:t>e</w:t>
      </w:r>
      <w:r w:rsidRPr="4EA4BE26" w:rsidR="404FCFF8">
        <w:rPr>
          <w:rFonts w:ascii="Aptos" w:hAnsi="Aptos" w:eastAsia="Aptos" w:cs="Aptos"/>
          <w:b w:val="0"/>
          <w:bCs w:val="0"/>
        </w:rPr>
        <w:t xml:space="preserve"> życiem </w:t>
      </w:r>
      <w:r w:rsidRPr="4EA4BE26" w:rsidR="3A2F77BE">
        <w:rPr>
          <w:rFonts w:ascii="Aptos" w:hAnsi="Aptos" w:eastAsia="Aptos" w:cs="Aptos"/>
          <w:b w:val="0"/>
          <w:bCs w:val="0"/>
        </w:rPr>
        <w:t>centrum</w:t>
      </w:r>
      <w:r w:rsidRPr="4EA4BE26" w:rsidR="404FCFF8">
        <w:rPr>
          <w:rFonts w:ascii="Aptos" w:hAnsi="Aptos" w:eastAsia="Aptos" w:cs="Aptos"/>
          <w:b w:val="0"/>
          <w:bCs w:val="0"/>
        </w:rPr>
        <w:t xml:space="preserve"> sztuki współczesnej. Wydarzenie szybko zyskało uznanie i jako jedyna platforma artystyczna otrzymało patronat UNESCO oraz Prezydenta Republiki Malty. </w:t>
      </w:r>
    </w:p>
    <w:p w:rsidRPr="00766041" w:rsidR="0070309D" w:rsidP="4EA4BE26" w:rsidRDefault="00325DF1" w14:paraId="662C453E" w14:textId="5FF36E50">
      <w:pPr>
        <w:pStyle w:val="Normalny"/>
        <w:spacing w:before="240" w:line="276" w:lineRule="auto"/>
        <w:jc w:val="both"/>
        <w:rPr>
          <w:rFonts w:ascii="Aptos" w:hAnsi="Aptos" w:eastAsia="Aptos" w:cs="Aptos"/>
          <w:b w:val="0"/>
          <w:bCs w:val="0"/>
        </w:rPr>
      </w:pPr>
      <w:r w:rsidRPr="74E6BD8D" w:rsidR="4C9E282B">
        <w:rPr>
          <w:rFonts w:ascii="Aptos" w:hAnsi="Aptos" w:eastAsia="Aptos" w:cs="Aptos"/>
          <w:b w:val="0"/>
          <w:bCs w:val="0"/>
        </w:rPr>
        <w:t xml:space="preserve">Druga edycja Malta Biennale odbędzie się w dniach </w:t>
      </w:r>
      <w:r w:rsidRPr="74E6BD8D" w:rsidR="4C9E282B">
        <w:rPr>
          <w:rFonts w:ascii="Aptos" w:hAnsi="Aptos" w:eastAsia="Aptos" w:cs="Aptos"/>
          <w:b w:val="1"/>
          <w:bCs w:val="1"/>
        </w:rPr>
        <w:t>11 marca – 29 maja 2026 roku</w:t>
      </w:r>
      <w:r w:rsidRPr="74E6BD8D" w:rsidR="4C9E282B">
        <w:rPr>
          <w:rFonts w:ascii="Aptos" w:hAnsi="Aptos" w:eastAsia="Aptos" w:cs="Aptos"/>
          <w:b w:val="0"/>
          <w:bCs w:val="0"/>
        </w:rPr>
        <w:t xml:space="preserve"> pod hasłem </w:t>
      </w:r>
      <w:r w:rsidRPr="74E6BD8D" w:rsidR="39EF57D1">
        <w:rPr>
          <w:rFonts w:ascii="Aptos" w:hAnsi="Aptos" w:eastAsia="Aptos" w:cs="Aptos"/>
          <w:b w:val="0"/>
          <w:bCs w:val="0"/>
        </w:rPr>
        <w:t xml:space="preserve">CLEAN | CLEAR | CUT. Motyw przewodni odnosi się do potrzeby głębokiej przemiany świata </w:t>
      </w:r>
      <w:r w:rsidRPr="74E6BD8D" w:rsidR="7850C6AD">
        <w:rPr>
          <w:rFonts w:ascii="Aptos" w:hAnsi="Aptos" w:eastAsia="Aptos" w:cs="Aptos"/>
          <w:b w:val="0"/>
          <w:bCs w:val="0"/>
        </w:rPr>
        <w:t>–</w:t>
      </w:r>
      <w:r w:rsidRPr="74E6BD8D" w:rsidR="39EF57D1">
        <w:rPr>
          <w:rFonts w:ascii="Aptos" w:hAnsi="Aptos" w:eastAsia="Aptos" w:cs="Aptos"/>
          <w:b w:val="0"/>
          <w:bCs w:val="0"/>
        </w:rPr>
        <w:t xml:space="preserve"> oczyszczenia go z toksycznych zjawisk, przywrócenia klarowności myślenia i otwarcia nowych dróg w obliczu kryzysów politycznych, ekologicznych i kulturowych. Dyrektorką artystyczną wydarzenia jest </w:t>
      </w:r>
      <w:r w:rsidRPr="74E6BD8D" w:rsidR="39EF57D1">
        <w:rPr>
          <w:rFonts w:ascii="Aptos" w:hAnsi="Aptos" w:eastAsia="Aptos" w:cs="Aptos"/>
          <w:b w:val="1"/>
          <w:bCs w:val="1"/>
        </w:rPr>
        <w:t xml:space="preserve">Rosa </w:t>
      </w:r>
      <w:r w:rsidRPr="74E6BD8D" w:rsidR="6A7826A4">
        <w:rPr>
          <w:rFonts w:ascii="Aptos" w:hAnsi="Aptos" w:eastAsia="Aptos" w:cs="Aptos"/>
          <w:b w:val="1"/>
          <w:bCs w:val="1"/>
        </w:rPr>
        <w:t>M</w:t>
      </w:r>
      <w:r w:rsidRPr="74E6BD8D" w:rsidR="4C9E282B">
        <w:rPr>
          <w:rFonts w:ascii="Aptos" w:hAnsi="Aptos" w:eastAsia="Aptos" w:cs="Aptos"/>
          <w:b w:val="1"/>
          <w:bCs w:val="1"/>
        </w:rPr>
        <w:t>artínez</w:t>
      </w:r>
      <w:r w:rsidRPr="74E6BD8D" w:rsidR="4C9E282B">
        <w:rPr>
          <w:rFonts w:ascii="Aptos" w:hAnsi="Aptos" w:eastAsia="Aptos" w:cs="Aptos"/>
          <w:b w:val="0"/>
          <w:bCs w:val="0"/>
        </w:rPr>
        <w:t xml:space="preserve">, uznana kuratorka o międzynarodowej renomie, która </w:t>
      </w:r>
      <w:r w:rsidRPr="74E6BD8D" w:rsidR="06B8E646">
        <w:rPr>
          <w:rFonts w:ascii="Aptos" w:hAnsi="Aptos" w:eastAsia="Aptos" w:cs="Aptos"/>
          <w:b w:val="0"/>
          <w:bCs w:val="0"/>
        </w:rPr>
        <w:t>przewodziła najważniejszym imprezom artystycznym na świecie w tym</w:t>
      </w:r>
      <w:r w:rsidRPr="74E6BD8D" w:rsidR="4C9E282B">
        <w:rPr>
          <w:rFonts w:ascii="Aptos" w:hAnsi="Aptos" w:eastAsia="Aptos" w:cs="Aptos"/>
          <w:b w:val="0"/>
          <w:bCs w:val="0"/>
        </w:rPr>
        <w:t xml:space="preserve"> m.in. Biennale w Wenecji</w:t>
      </w:r>
      <w:r w:rsidRPr="74E6BD8D" w:rsidR="601B504A">
        <w:rPr>
          <w:rFonts w:ascii="Aptos" w:hAnsi="Aptos" w:eastAsia="Aptos" w:cs="Aptos"/>
          <w:b w:val="0"/>
          <w:bCs w:val="0"/>
        </w:rPr>
        <w:t xml:space="preserve"> czy </w:t>
      </w:r>
      <w:r w:rsidRPr="74E6BD8D" w:rsidR="73A65339">
        <w:rPr>
          <w:rFonts w:ascii="Aptos" w:hAnsi="Aptos" w:eastAsia="Aptos" w:cs="Aptos"/>
          <w:b w:val="0"/>
          <w:bCs w:val="0"/>
        </w:rPr>
        <w:t xml:space="preserve">Biennale </w:t>
      </w:r>
      <w:r w:rsidRPr="74E6BD8D" w:rsidR="601B504A">
        <w:rPr>
          <w:rFonts w:ascii="Aptos" w:hAnsi="Aptos" w:eastAsia="Aptos" w:cs="Aptos"/>
          <w:b w:val="0"/>
          <w:bCs w:val="0"/>
        </w:rPr>
        <w:t>w São Paulo.</w:t>
      </w:r>
    </w:p>
    <w:p w:rsidRPr="00766041" w:rsidR="0070309D" w:rsidP="4EA4BE26" w:rsidRDefault="00325DF1" w14:paraId="0C118F0F" w14:textId="044B91DE">
      <w:pPr>
        <w:pStyle w:val="Normalny"/>
        <w:spacing w:before="240" w:line="276" w:lineRule="auto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4EA4BE26" w:rsidR="1FF31BEF">
        <w:rPr>
          <w:rFonts w:ascii="Aptos" w:hAnsi="Aptos" w:eastAsia="Aptos" w:cs="Aptos"/>
          <w:b w:val="0"/>
          <w:bCs w:val="0"/>
        </w:rPr>
        <w:t xml:space="preserve">W </w:t>
      </w:r>
      <w:r w:rsidRPr="4EA4BE26" w:rsidR="1FF31BEF">
        <w:rPr>
          <w:rFonts w:ascii="Aptos" w:hAnsi="Aptos" w:eastAsia="Aptos" w:cs="Aptos"/>
          <w:b w:val="1"/>
          <w:bCs w:val="1"/>
        </w:rPr>
        <w:t xml:space="preserve">Pawilonie Polskim </w:t>
      </w:r>
      <w:r w:rsidRPr="4EA4BE26" w:rsidR="1FF31BEF">
        <w:rPr>
          <w:rFonts w:ascii="Aptos" w:hAnsi="Aptos" w:eastAsia="Aptos" w:cs="Aptos"/>
          <w:b w:val="0"/>
          <w:bCs w:val="0"/>
        </w:rPr>
        <w:t xml:space="preserve">zaprezentowana zostanie </w:t>
      </w:r>
      <w:r w:rsidRPr="4EA4BE26" w:rsidR="1FF31BEF">
        <w:rPr>
          <w:rFonts w:ascii="Aptos" w:hAnsi="Aptos" w:eastAsia="Aptos" w:cs="Aptos"/>
          <w:b w:val="0"/>
          <w:bCs w:val="0"/>
        </w:rPr>
        <w:t>wideoinstalacja</w:t>
      </w:r>
      <w:r w:rsidRPr="4EA4BE26" w:rsidR="1FF31BEF">
        <w:rPr>
          <w:rFonts w:ascii="Aptos" w:hAnsi="Aptos" w:eastAsia="Aptos" w:cs="Aptos"/>
          <w:b w:val="0"/>
          <w:bCs w:val="0"/>
        </w:rPr>
        <w:t xml:space="preserve"> </w:t>
      </w:r>
      <w:r w:rsidRPr="4EA4BE26" w:rsidR="1FF31BEF">
        <w:rPr>
          <w:rFonts w:ascii="Aptos" w:hAnsi="Aptos" w:eastAsia="Aptos" w:cs="Aptos"/>
          <w:b w:val="1"/>
          <w:bCs w:val="1"/>
          <w:i w:val="1"/>
          <w:iCs w:val="1"/>
        </w:rPr>
        <w:t xml:space="preserve">Archive of </w:t>
      </w:r>
      <w:r w:rsidRPr="4EA4BE26" w:rsidR="1FF31BEF">
        <w:rPr>
          <w:rFonts w:ascii="Aptos" w:hAnsi="Aptos" w:eastAsia="Aptos" w:cs="Aptos"/>
          <w:b w:val="1"/>
          <w:bCs w:val="1"/>
          <w:i w:val="1"/>
          <w:iCs w:val="1"/>
        </w:rPr>
        <w:t>Hesitations</w:t>
      </w:r>
      <w:r w:rsidRPr="4EA4BE26" w:rsidR="0F53A9E1">
        <w:rPr>
          <w:rFonts w:ascii="Aptos" w:hAnsi="Aptos" w:eastAsia="Aptos" w:cs="Aptos"/>
          <w:b w:val="1"/>
          <w:bCs w:val="1"/>
          <w:i w:val="1"/>
          <w:iCs w:val="1"/>
        </w:rPr>
        <w:t xml:space="preserve"> </w:t>
      </w:r>
      <w:r w:rsidRPr="4EA4BE26" w:rsidR="0F53A9E1">
        <w:rPr>
          <w:rFonts w:ascii="Aptos" w:hAnsi="Aptos" w:eastAsia="Aptos" w:cs="Aptos"/>
          <w:b w:val="0"/>
          <w:bCs w:val="0"/>
          <w:i w:val="1"/>
          <w:iCs w:val="1"/>
        </w:rPr>
        <w:t>(Archiwum wahań)</w:t>
      </w:r>
      <w:r w:rsidRPr="4EA4BE26" w:rsidR="1FF31BEF">
        <w:rPr>
          <w:rFonts w:ascii="Aptos" w:hAnsi="Aptos" w:eastAsia="Aptos" w:cs="Aptos"/>
          <w:b w:val="0"/>
          <w:bCs w:val="0"/>
          <w:i w:val="1"/>
          <w:iCs w:val="1"/>
        </w:rPr>
        <w:t xml:space="preserve"> </w:t>
      </w:r>
      <w:r w:rsidRPr="4EA4BE26" w:rsidR="1FF31BEF">
        <w:rPr>
          <w:rFonts w:ascii="Aptos" w:hAnsi="Aptos" w:eastAsia="Aptos" w:cs="Aptos"/>
          <w:b w:val="1"/>
          <w:bCs w:val="1"/>
          <w:i w:val="0"/>
          <w:iCs w:val="0"/>
        </w:rPr>
        <w:t>Weroniki Zalewskiej</w:t>
      </w:r>
      <w:r w:rsidRPr="4EA4BE26" w:rsidR="1FF31BEF">
        <w:rPr>
          <w:rFonts w:ascii="Aptos" w:hAnsi="Aptos" w:eastAsia="Aptos" w:cs="Aptos"/>
          <w:b w:val="0"/>
          <w:bCs w:val="0"/>
          <w:i w:val="0"/>
          <w:iCs w:val="0"/>
        </w:rPr>
        <w:t>. Artystka sięga w ni</w:t>
      </w:r>
      <w:r w:rsidRPr="4EA4BE26" w:rsidR="5B519A23">
        <w:rPr>
          <w:rFonts w:ascii="Aptos" w:hAnsi="Aptos" w:eastAsia="Aptos" w:cs="Aptos"/>
          <w:b w:val="0"/>
          <w:bCs w:val="0"/>
          <w:i w:val="0"/>
          <w:iCs w:val="0"/>
        </w:rPr>
        <w:t>ej</w:t>
      </w:r>
      <w:r w:rsidRPr="4EA4BE26" w:rsidR="1FF31BEF">
        <w:rPr>
          <w:rFonts w:ascii="Aptos" w:hAnsi="Aptos" w:eastAsia="Aptos" w:cs="Aptos"/>
          <w:i w:val="0"/>
          <w:iCs w:val="0"/>
          <w:noProof w:val="0"/>
          <w:sz w:val="22"/>
          <w:szCs w:val="22"/>
          <w:lang w:val="pl-PL"/>
        </w:rPr>
        <w:t xml:space="preserve"> po konwencję teleturnieju, przekształcając ją w narzędzie analizy współczesnych sposobów rozpoznawania, oceniania i porządkowania wiedzy. </w:t>
      </w:r>
      <w:r w:rsidRPr="4EA4BE26" w:rsidR="2E857019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Format kojarzony z lekką rozrywką odsłania tu swoje mniej oczywiste oblicze </w:t>
      </w:r>
      <w:r w:rsidRPr="4EA4BE26" w:rsidR="6734E6D6">
        <w:rPr>
          <w:rFonts w:ascii="Aptos" w:hAnsi="Aptos" w:eastAsia="Aptos" w:cs="Aptos"/>
          <w:b w:val="0"/>
          <w:bCs w:val="0"/>
        </w:rPr>
        <w:t>–</w:t>
      </w:r>
      <w:r w:rsidRPr="4EA4BE26" w:rsidR="2E857019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mechanizm, który przez lata kształtował masową wyobraźnię, narzucając wiarę w jednoznaczne odpowiedzi, jasne kryteria i natychmiastową ocenę.</w:t>
      </w:r>
    </w:p>
    <w:p w:rsidRPr="00766041" w:rsidR="0070309D" w:rsidP="4EA4BE26" w:rsidRDefault="00325DF1" w14:paraId="56FC781D" w14:textId="39440850">
      <w:pPr>
        <w:pStyle w:val="Normalny"/>
        <w:spacing w:before="240" w:line="276" w:lineRule="auto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4EA4BE26" w:rsidR="06E84D7B">
        <w:rPr>
          <w:rFonts w:ascii="Aptos" w:hAnsi="Aptos" w:eastAsia="Aptos" w:cs="Aptos"/>
          <w:i w:val="0"/>
          <w:iCs w:val="0"/>
          <w:noProof w:val="0"/>
          <w:sz w:val="22"/>
          <w:szCs w:val="22"/>
          <w:lang w:val="pl-PL"/>
        </w:rPr>
        <w:t xml:space="preserve">Projekt </w:t>
      </w:r>
      <w:r w:rsidRPr="4EA4BE26" w:rsidR="408A9748">
        <w:rPr>
          <w:rFonts w:ascii="Aptos" w:hAnsi="Aptos" w:eastAsia="Aptos" w:cs="Aptos"/>
          <w:i w:val="0"/>
          <w:iCs w:val="0"/>
          <w:noProof w:val="0"/>
          <w:sz w:val="22"/>
          <w:szCs w:val="22"/>
          <w:lang w:val="pl-PL"/>
        </w:rPr>
        <w:t xml:space="preserve">jest </w:t>
      </w:r>
      <w:r w:rsidRPr="4EA4BE26" w:rsidR="06E84D7B">
        <w:rPr>
          <w:rFonts w:ascii="Aptos" w:hAnsi="Aptos" w:eastAsia="Aptos" w:cs="Aptos"/>
          <w:i w:val="0"/>
          <w:iCs w:val="0"/>
          <w:noProof w:val="0"/>
          <w:sz w:val="22"/>
          <w:szCs w:val="22"/>
          <w:lang w:val="pl-PL"/>
        </w:rPr>
        <w:t xml:space="preserve">mocno osadzony w polskim doświadczeniu transformacji ustrojowej lat 90. i 2000., kiedy wchodzenie do systemu wolnorynkowego wiązało się z gwałtownym przyswajaniem zachodnich modeli wiedzy, kompetencji i sukcesu. </w:t>
      </w:r>
      <w:r w:rsidRPr="4EA4BE26" w:rsidR="6E302D44">
        <w:rPr>
          <w:rFonts w:ascii="Aptos" w:hAnsi="Aptos" w:eastAsia="Aptos" w:cs="Aptos"/>
          <w:noProof w:val="0"/>
          <w:sz w:val="22"/>
          <w:szCs w:val="22"/>
          <w:lang w:val="pl-PL"/>
        </w:rPr>
        <w:t>Teleturniej, jedno z najpopularniejszych mediów tamtych lat, staje się w instalacji Wero</w:t>
      </w:r>
      <w:r w:rsidRPr="4EA4BE26" w:rsidR="58BCEC9A">
        <w:rPr>
          <w:rFonts w:ascii="Aptos" w:hAnsi="Aptos" w:eastAsia="Aptos" w:cs="Aptos"/>
          <w:noProof w:val="0"/>
          <w:sz w:val="22"/>
          <w:szCs w:val="22"/>
          <w:lang w:val="pl-PL"/>
        </w:rPr>
        <w:t>n</w:t>
      </w:r>
      <w:r w:rsidRPr="4EA4BE26" w:rsidR="6E302D44">
        <w:rPr>
          <w:rFonts w:ascii="Aptos" w:hAnsi="Aptos" w:eastAsia="Aptos" w:cs="Aptos"/>
          <w:noProof w:val="0"/>
          <w:sz w:val="22"/>
          <w:szCs w:val="22"/>
          <w:lang w:val="pl-PL"/>
        </w:rPr>
        <w:t>iki Zalewskiej symbolem tamtej modernizacji: aspiracji, by „dogonić Zachód”, często kosztem własnych, lokalnych tradycji pamięci i międzypokoleniowej wymiany. Praca pokazuje, jak łatwo „gotowa przyszłość</w:t>
      </w:r>
      <w:r w:rsidRPr="4EA4BE26" w:rsidR="75A8276B">
        <w:rPr>
          <w:rFonts w:ascii="Aptos" w:hAnsi="Aptos" w:eastAsia="Aptos" w:cs="Aptos"/>
          <w:noProof w:val="0"/>
          <w:sz w:val="22"/>
          <w:szCs w:val="22"/>
          <w:lang w:val="pl-PL"/>
        </w:rPr>
        <w:t>”</w:t>
      </w:r>
      <w:r w:rsidRPr="4EA4BE26" w:rsidR="75A8276B">
        <w:rPr>
          <w:rFonts w:ascii="Aptos" w:hAnsi="Aptos" w:eastAsia="Aptos" w:cs="Aptos"/>
          <w:b w:val="0"/>
          <w:bCs w:val="0"/>
        </w:rPr>
        <w:t xml:space="preserve"> –</w:t>
      </w:r>
      <w:r w:rsidRPr="4EA4BE26" w:rsidR="6E302D44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kapitalizm, wolny rynek, kultura masowa </w:t>
      </w:r>
      <w:r w:rsidRPr="4EA4BE26" w:rsidR="76F88D9D">
        <w:rPr>
          <w:rFonts w:ascii="Aptos" w:hAnsi="Aptos" w:eastAsia="Aptos" w:cs="Aptos"/>
          <w:b w:val="0"/>
          <w:bCs w:val="0"/>
        </w:rPr>
        <w:t>–</w:t>
      </w:r>
      <w:r w:rsidRPr="4EA4BE26" w:rsidR="6E302D44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została przyjęta niemal bez negocjacji i bez zadawania pytań o jej konsekwencje.</w:t>
      </w:r>
      <w:r w:rsidRPr="4EA4BE26" w:rsidR="1FED24B0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</w:t>
      </w:r>
      <w:r w:rsidRPr="4EA4BE26" w:rsidR="52359415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Inspiracją do projektu stały się także wspomnienia artystki z czasów dorastania — długie wspólne oglądanie telewizji z babcią, które odwracało tradycyjne kierunki przekazywania wiedzy.</w:t>
      </w:r>
    </w:p>
    <w:p w:rsidRPr="00766041" w:rsidR="0070309D" w:rsidP="4EA4BE26" w:rsidRDefault="00325DF1" w14:paraId="2E512B44" w14:textId="1F7BBD91">
      <w:pPr>
        <w:pStyle w:val="Normalny"/>
        <w:spacing w:before="240" w:beforeAutospacing="off" w:after="240" w:afterAutospacing="off" w:line="276" w:lineRule="auto"/>
        <w:jc w:val="both"/>
      </w:pPr>
      <w:r w:rsidRPr="4EA4BE26" w:rsidR="7380349B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Wystawa zestawia trzy porządki: teleturniejowy model wiedzy oparty na jednoznaczności, pamięć relacyjną </w:t>
      </w:r>
      <w:r w:rsidRPr="4EA4BE26" w:rsidR="007C419A">
        <w:rPr>
          <w:rFonts w:ascii="Aptos" w:hAnsi="Aptos" w:eastAsia="Aptos" w:cs="Aptos"/>
          <w:b w:val="0"/>
          <w:bCs w:val="0"/>
        </w:rPr>
        <w:t>–</w:t>
      </w:r>
      <w:r w:rsidRPr="4EA4BE26" w:rsidR="7380349B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bardziej miękką, ucieleśnioną i trudną do sformatowania </w:t>
      </w:r>
      <w:r w:rsidRPr="4EA4BE26" w:rsidR="04556949">
        <w:rPr>
          <w:rFonts w:ascii="Aptos" w:hAnsi="Aptos" w:eastAsia="Aptos" w:cs="Aptos"/>
          <w:b w:val="0"/>
          <w:bCs w:val="0"/>
        </w:rPr>
        <w:t>–</w:t>
      </w:r>
      <w:r w:rsidRPr="4EA4BE26" w:rsidR="7380349B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oraz materialność obrazu, który w pewnym momencie ujawnia swoje własne ograniczenia. Ten ostatni wątek podkreśla analogowa interwencja artystki </w:t>
      </w:r>
      <w:r w:rsidRPr="4EA4BE26" w:rsidR="7380349B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Mili Nowackiej</w:t>
      </w:r>
      <w:r w:rsidRPr="4EA4BE26" w:rsidR="7380349B">
        <w:rPr>
          <w:rFonts w:ascii="Aptos" w:hAnsi="Aptos" w:eastAsia="Aptos" w:cs="Aptos"/>
          <w:noProof w:val="0"/>
          <w:sz w:val="22"/>
          <w:szCs w:val="22"/>
          <w:lang w:val="pl-PL"/>
        </w:rPr>
        <w:t>. Poprzez sprzężenia zwrotne i zakłócenia obnaża ona kruchość medium i zwraca uwagę na techniczną stronę produkcji wiedzy, zwykle niewidoczną dla odbiorcy.</w:t>
      </w:r>
    </w:p>
    <w:p w:rsidRPr="00766041" w:rsidR="0070309D" w:rsidP="4EA4BE26" w:rsidRDefault="00325DF1" w14:paraId="5D4890C0" w14:textId="37765559">
      <w:pPr>
        <w:pStyle w:val="Normalny"/>
        <w:suppressLineNumbers w:val="0"/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bidi w:val="0"/>
        <w:spacing w:before="240" w:beforeAutospacing="off" w:after="240" w:afterAutospacing="off" w:line="256" w:lineRule="auto"/>
        <w:ind w:left="0" w:right="0"/>
        <w:jc w:val="both"/>
      </w:pPr>
      <w:r w:rsidRPr="4EA4BE26" w:rsidR="4F0DC621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W efekcie </w:t>
      </w:r>
      <w:r w:rsidRPr="4EA4BE26" w:rsidR="4F0DC621">
        <w:rPr>
          <w:rFonts w:ascii="Aptos" w:hAnsi="Aptos" w:eastAsia="Aptos" w:cs="Aptos"/>
          <w:b w:val="1"/>
          <w:bCs w:val="1"/>
          <w:i w:val="1"/>
          <w:iCs w:val="1"/>
          <w:noProof w:val="0"/>
          <w:sz w:val="22"/>
          <w:szCs w:val="22"/>
          <w:lang w:val="pl-PL"/>
        </w:rPr>
        <w:t xml:space="preserve">Archive of </w:t>
      </w:r>
      <w:r w:rsidRPr="4EA4BE26" w:rsidR="4F0DC621">
        <w:rPr>
          <w:rFonts w:ascii="Aptos" w:hAnsi="Aptos" w:eastAsia="Aptos" w:cs="Aptos"/>
          <w:b w:val="1"/>
          <w:bCs w:val="1"/>
          <w:i w:val="1"/>
          <w:iCs w:val="1"/>
          <w:noProof w:val="0"/>
          <w:sz w:val="22"/>
          <w:szCs w:val="22"/>
          <w:lang w:val="pl-PL"/>
        </w:rPr>
        <w:t>Hesitations</w:t>
      </w:r>
      <w:r w:rsidRPr="4EA4BE26" w:rsidR="4F0DC621">
        <w:rPr>
          <w:rFonts w:ascii="Aptos" w:hAnsi="Aptos" w:eastAsia="Aptos" w:cs="Aptos"/>
          <w:b w:val="1"/>
          <w:bCs w:val="1"/>
          <w:i w:val="1"/>
          <w:iCs w:val="1"/>
          <w:noProof w:val="0"/>
          <w:sz w:val="22"/>
          <w:szCs w:val="22"/>
          <w:lang w:val="pl-PL"/>
        </w:rPr>
        <w:t xml:space="preserve"> (Archiwum wahań)</w:t>
      </w:r>
      <w:r w:rsidRPr="4EA4BE26" w:rsidR="4F0DC621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staje się opowieścią o współczesności i o tym, jak bardzo przywykliśmy do „poprawnych odpowiedzi”. Zalewska proponuje inne spojrzenie</w:t>
      </w:r>
      <w:r w:rsidRPr="4EA4BE26" w:rsidR="1F8EEB31">
        <w:rPr>
          <w:rFonts w:ascii="Aptos" w:hAnsi="Aptos" w:eastAsia="Aptos" w:cs="Aptos"/>
          <w:b w:val="0"/>
          <w:bCs w:val="0"/>
        </w:rPr>
        <w:t xml:space="preserve"> –</w:t>
      </w:r>
      <w:r w:rsidRPr="4EA4BE26" w:rsidR="4F0DC621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takie, w którym niepewność może być czymś twórczym, a obraz staje się przestrzenią negocjacji między narzuconą formą a realnym doświadczeniem. To także opowieść o widmach współczesnej transformacji </w:t>
      </w:r>
      <w:r w:rsidRPr="4EA4BE26" w:rsidR="50E2628B">
        <w:rPr>
          <w:rFonts w:ascii="Aptos" w:hAnsi="Aptos" w:eastAsia="Aptos" w:cs="Aptos"/>
          <w:b w:val="0"/>
          <w:bCs w:val="0"/>
        </w:rPr>
        <w:t>–</w:t>
      </w:r>
      <w:r w:rsidRPr="4EA4BE26" w:rsidR="4F0DC621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o czasie, w którym uczymy się na nowo zaglądać w pęknięcia i luki, by zadawać pytania zamiast szukać jednej poprawnej odpowiedzi.</w:t>
      </w:r>
    </w:p>
    <w:p w:rsidRPr="00766041" w:rsidR="0070309D" w:rsidP="4EA4BE26" w:rsidRDefault="00325DF1" w14:paraId="0BECD017" w14:textId="54B6D2F2">
      <w:pPr>
        <w:pStyle w:val="Normalny"/>
        <w:suppressLineNumbers w:val="0"/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bidi w:val="0"/>
        <w:spacing w:before="240" w:beforeAutospacing="off" w:after="240" w:afterAutospacing="off" w:line="256" w:lineRule="auto"/>
        <w:ind w:left="0" w:right="0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4EA4BE26" w:rsidR="78ED9EF8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Weronika Zalewska</w:t>
      </w:r>
      <w:r w:rsidRPr="4EA4BE26" w:rsidR="78ED9EF8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jest artystką, badaczką i poetką. </w:t>
      </w:r>
      <w:r w:rsidRPr="4EA4BE26" w:rsidR="765A53FA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Ukończyła Sztukę Mediów na Akademii Sztuk Pięknych w Warszawie oraz Autonomiczne Formowanie na Królewskiej Akademii Sztuk Pięknych w Gandawie; studiowała także art </w:t>
      </w:r>
      <w:r w:rsidRPr="4EA4BE26" w:rsidR="765A53FA">
        <w:rPr>
          <w:rFonts w:ascii="Aptos" w:hAnsi="Aptos" w:eastAsia="Aptos" w:cs="Aptos"/>
          <w:noProof w:val="0"/>
          <w:sz w:val="22"/>
          <w:szCs w:val="22"/>
          <w:lang w:val="pl-PL"/>
        </w:rPr>
        <w:t>praxis</w:t>
      </w:r>
      <w:r w:rsidRPr="4EA4BE26" w:rsidR="765A53FA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na Dutch Art </w:t>
      </w:r>
      <w:r w:rsidRPr="4EA4BE26" w:rsidR="765A53FA">
        <w:rPr>
          <w:rFonts w:ascii="Aptos" w:hAnsi="Aptos" w:eastAsia="Aptos" w:cs="Aptos"/>
          <w:noProof w:val="0"/>
          <w:sz w:val="22"/>
          <w:szCs w:val="22"/>
          <w:lang w:val="pl-PL"/>
        </w:rPr>
        <w:t>Institute</w:t>
      </w:r>
      <w:r w:rsidRPr="4EA4BE26" w:rsidR="765A53FA">
        <w:rPr>
          <w:rFonts w:ascii="Aptos" w:hAnsi="Aptos" w:eastAsia="Aptos" w:cs="Aptos"/>
          <w:noProof w:val="0"/>
          <w:sz w:val="22"/>
          <w:szCs w:val="22"/>
          <w:lang w:val="pl-PL"/>
        </w:rPr>
        <w:t>. Tworzy sztukę wideo na przecięciu dokumentu i fikcji spekulatywnej, pracując z tematami m.in. transformacji społeczno-ekonomicznych i ich wpływu na wytwarzanie narracji czy relacji. Jej prace były pokazywane m.in. w Zachęcie – Narodowej Galerii Sztuki, BWA Wrocław</w:t>
      </w:r>
      <w:r w:rsidRPr="4EA4BE26" w:rsidR="3F9FA377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, Galerii Bielskiej BWA </w:t>
      </w:r>
      <w:r w:rsidRPr="4EA4BE26" w:rsidR="765A53FA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czy na Biennale </w:t>
      </w:r>
      <w:r w:rsidRPr="4EA4BE26" w:rsidR="765A53FA">
        <w:rPr>
          <w:rFonts w:ascii="Aptos" w:hAnsi="Aptos" w:eastAsia="Aptos" w:cs="Aptos"/>
          <w:noProof w:val="0"/>
          <w:sz w:val="22"/>
          <w:szCs w:val="22"/>
          <w:lang w:val="pl-PL"/>
        </w:rPr>
        <w:t>Performansu</w:t>
      </w:r>
      <w:r w:rsidRPr="4EA4BE26" w:rsidR="765A53FA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w Wilnie.</w:t>
      </w:r>
    </w:p>
    <w:p w:rsidRPr="00766041" w:rsidR="0070309D" w:rsidP="4EA4BE26" w:rsidRDefault="00325DF1" w14:paraId="7E430668" w14:textId="10B2C370">
      <w:pPr>
        <w:pStyle w:val="Normalny"/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bidi w:val="0"/>
        <w:spacing w:before="240" w:beforeAutospacing="off" w:after="240" w:afterAutospacing="off" w:line="256" w:lineRule="auto"/>
        <w:ind w:left="0" w:right="0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4EA4BE26" w:rsidR="78ED9EF8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Ada Piekarska</w:t>
      </w:r>
      <w:r w:rsidRPr="4EA4BE26" w:rsidR="78ED9EF8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jest kuratorką i autorką tekstów o sztuce. Obecnie kieruje zespołem programowym Galerii Bielskiej BWA w Bielsku-Białej. </w:t>
      </w:r>
      <w:r w:rsidRPr="4EA4BE26" w:rsidR="55407233">
        <w:rPr>
          <w:rFonts w:ascii="Aptos" w:hAnsi="Aptos" w:eastAsia="Aptos" w:cs="Aptos"/>
          <w:noProof w:val="0"/>
          <w:sz w:val="22"/>
          <w:szCs w:val="22"/>
          <w:lang w:val="pl-PL"/>
        </w:rPr>
        <w:t>Jej praktyka kuratorska koncentruje się na pozaartystycznych funkcjach sztuki współczesnej, szczególnie na jej związkach z logiką władzy oraz możliwościach przeformułowywania społecznych wyobrażeń. Jest kuratorką Biennale Malarstwa Bielska Jesień – jednego z najważniejszych konkursów artystycznych w Polsce. W 2024 roku otrzymała Nagrodę Krytyki Artystycznej im. Jerzego Stajudy.</w:t>
      </w:r>
    </w:p>
    <w:p w:rsidRPr="00766041" w:rsidR="0070309D" w:rsidP="4EA4BE26" w:rsidRDefault="00325DF1" w14:paraId="1E9076D5" w14:textId="1EF67444">
      <w:pPr>
        <w:pStyle w:val="Normalny"/>
        <w:pBdr>
          <w:top w:val="nil" w:color="FF000000" w:sz="0" w:space="0"/>
          <w:left w:val="nil" w:color="FF000000" w:sz="0" w:space="0"/>
          <w:bottom w:val="nil" w:color="FF000000" w:sz="0" w:space="0"/>
          <w:right w:val="nil" w:color="FF000000" w:sz="0" w:space="0"/>
          <w:between w:val="nil" w:color="FF000000" w:sz="0" w:space="0"/>
        </w:pBdr>
        <w:bidi w:val="0"/>
        <w:spacing w:before="240" w:beforeAutospacing="off" w:after="240" w:afterAutospacing="off" w:line="256" w:lineRule="auto"/>
        <w:ind w:left="0" w:right="0"/>
        <w:jc w:val="both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</w:pPr>
      <w:r w:rsidRPr="4EA4BE26" w:rsidR="08148A3E">
        <w:rPr>
          <w:rFonts w:ascii="Aptos" w:hAnsi="Aptos" w:eastAsia="Aptos" w:cs="Aptos"/>
          <w:b w:val="1"/>
          <w:bCs w:val="1"/>
          <w:sz w:val="22"/>
          <w:szCs w:val="22"/>
        </w:rPr>
        <w:t>Kontakt dla medió</w:t>
      </w:r>
      <w:r w:rsidRPr="4EA4BE26" w:rsidR="263B3D68">
        <w:rPr>
          <w:rFonts w:ascii="Aptos" w:hAnsi="Aptos" w:eastAsia="Aptos" w:cs="Aptos"/>
          <w:b w:val="1"/>
          <w:bCs w:val="1"/>
          <w:sz w:val="22"/>
          <w:szCs w:val="22"/>
        </w:rPr>
        <w:t>w</w:t>
      </w:r>
      <w:r w:rsidRPr="4EA4BE26" w:rsidR="08148A3E">
        <w:rPr>
          <w:rFonts w:ascii="Aptos" w:hAnsi="Aptos" w:eastAsia="Aptos" w:cs="Aptos"/>
          <w:b w:val="1"/>
          <w:bCs w:val="1"/>
          <w:sz w:val="22"/>
          <w:szCs w:val="22"/>
        </w:rPr>
        <w:t>:</w:t>
      </w:r>
    </w:p>
    <w:p w:rsidRPr="00766041" w:rsidR="0070309D" w:rsidP="4EA4BE26" w:rsidRDefault="00325DF1" w14:paraId="1E7455F0" w14:textId="28319943">
      <w:pPr>
        <w:pStyle w:val="paragraph"/>
        <w:spacing w:before="0" w:after="0" w:line="276" w:lineRule="auto"/>
        <w:jc w:val="both"/>
        <w:rPr>
          <w:rFonts w:ascii="Aptos" w:hAnsi="Aptos" w:eastAsia="Aptos" w:cs="Aptos"/>
          <w:sz w:val="22"/>
          <w:szCs w:val="22"/>
        </w:rPr>
      </w:pPr>
      <w:r w:rsidRPr="4EA4BE26" w:rsidR="440E8925">
        <w:rPr>
          <w:rFonts w:ascii="Aptos" w:hAnsi="Aptos" w:eastAsia="Aptos" w:cs="Aptos"/>
          <w:sz w:val="22"/>
          <w:szCs w:val="22"/>
        </w:rPr>
        <w:t xml:space="preserve">Klaudia Gniady </w:t>
      </w:r>
    </w:p>
    <w:p w:rsidRPr="00766041" w:rsidR="0070309D" w:rsidP="4EA4BE26" w:rsidRDefault="00325DF1" w14:paraId="40C164CB" w14:textId="4B2270AF">
      <w:pPr>
        <w:spacing w:before="0" w:beforeAutospacing="off" w:after="0" w:afterAutospacing="off" w:line="276" w:lineRule="auto"/>
        <w:rPr>
          <w:rFonts w:ascii="Aptos" w:hAnsi="Aptos" w:eastAsia="Aptos" w:cs="Aptos"/>
          <w:sz w:val="22"/>
          <w:szCs w:val="22"/>
        </w:rPr>
      </w:pPr>
      <w:r w:rsidRPr="4EA4BE26" w:rsidR="7068445B">
        <w:rPr>
          <w:rFonts w:ascii="Aptos" w:hAnsi="Aptos" w:eastAsia="Aptos" w:cs="Aptos"/>
          <w:sz w:val="22"/>
          <w:szCs w:val="22"/>
        </w:rPr>
        <w:t>T</w:t>
      </w:r>
      <w:r w:rsidRPr="4EA4BE26" w:rsidR="255385EC">
        <w:rPr>
          <w:rFonts w:ascii="Aptos" w:hAnsi="Aptos" w:eastAsia="Aptos" w:cs="Aptos"/>
          <w:sz w:val="22"/>
          <w:szCs w:val="22"/>
        </w:rPr>
        <w:t>el</w:t>
      </w:r>
      <w:r w:rsidRPr="4EA4BE26" w:rsidR="7068445B">
        <w:rPr>
          <w:rFonts w:ascii="Aptos" w:hAnsi="Aptos" w:eastAsia="Aptos" w:cs="Aptos"/>
          <w:sz w:val="22"/>
          <w:szCs w:val="22"/>
        </w:rPr>
        <w:t>. +48 609 092 949</w:t>
      </w:r>
      <w:r>
        <w:br/>
      </w:r>
      <w:r w:rsidRPr="4EA4BE26" w:rsidR="4F2BAF9D">
        <w:rPr>
          <w:rFonts w:ascii="Aptos" w:hAnsi="Aptos" w:eastAsia="Aptos" w:cs="Aptos"/>
          <w:sz w:val="22"/>
          <w:szCs w:val="22"/>
        </w:rPr>
        <w:t>e-mail: </w:t>
      </w:r>
      <w:hyperlink r:id="Ra722ced80d224b47">
        <w:r w:rsidRPr="4EA4BE26" w:rsidR="0CE00A02">
          <w:rPr>
            <w:rStyle w:val="Hipercze"/>
            <w:rFonts w:ascii="Aptos" w:hAnsi="Aptos" w:eastAsia="Aptos" w:cs="Aptos"/>
            <w:sz w:val="22"/>
            <w:szCs w:val="22"/>
          </w:rPr>
          <w:t>kgniady@iam.pl</w:t>
        </w:r>
      </w:hyperlink>
      <w:r w:rsidRPr="4EA4BE26" w:rsidR="0CE00A02">
        <w:rPr>
          <w:rFonts w:ascii="Aptos" w:hAnsi="Aptos" w:eastAsia="Aptos" w:cs="Aptos"/>
          <w:sz w:val="22"/>
          <w:szCs w:val="22"/>
        </w:rPr>
        <w:t xml:space="preserve"> </w:t>
      </w:r>
      <w:r w:rsidRPr="4EA4BE26" w:rsidR="50848B02">
        <w:rPr>
          <w:rFonts w:ascii="Aptos" w:hAnsi="Aptos" w:eastAsia="Aptos" w:cs="Aptos"/>
          <w:sz w:val="22"/>
          <w:szCs w:val="22"/>
        </w:rPr>
        <w:t xml:space="preserve"> </w:t>
      </w:r>
      <w:r w:rsidRPr="4EA4BE26" w:rsidR="4F2BAF9D">
        <w:rPr>
          <w:rFonts w:ascii="Aptos" w:hAnsi="Aptos" w:eastAsia="Aptos" w:cs="Aptos"/>
          <w:sz w:val="22"/>
          <w:szCs w:val="22"/>
        </w:rPr>
        <w:t> </w:t>
      </w:r>
      <w:r w:rsidRPr="4EA4BE26" w:rsidR="65635BBC">
        <w:rPr>
          <w:rFonts w:ascii="Aptos" w:hAnsi="Aptos" w:eastAsia="Aptos" w:cs="Aptos"/>
          <w:sz w:val="22"/>
          <w:szCs w:val="22"/>
        </w:rPr>
        <w:t> </w:t>
      </w:r>
    </w:p>
    <w:p w:rsidRPr="00766041" w:rsidR="00313FB3" w:rsidP="00BF0DBF" w:rsidRDefault="00313FB3" w14:paraId="29128719" w14:textId="255E9745">
      <w:pPr>
        <w:spacing w:before="240" w:line="276" w:lineRule="auto"/>
        <w:jc w:val="both"/>
        <w:rPr>
          <w:rFonts w:ascii="Aptos" w:hAnsi="Aptos" w:eastAsia="Aptos" w:cs="Aptos"/>
          <w:sz w:val="20"/>
          <w:szCs w:val="20"/>
        </w:rPr>
      </w:pPr>
      <w:r w:rsidRPr="00766041">
        <w:rPr>
          <w:rFonts w:ascii="Aptos" w:hAnsi="Aptos" w:eastAsia="Aptos" w:cs="Aptos"/>
          <w:b/>
          <w:bCs/>
          <w:sz w:val="20"/>
          <w:szCs w:val="20"/>
        </w:rPr>
        <w:t>Instytut Adama Mickiewicza (IAM</w:t>
      </w:r>
      <w:r w:rsidRPr="00766041">
        <w:rPr>
          <w:rFonts w:ascii="Aptos" w:hAnsi="Aptos" w:eastAsia="Aptos" w:cs="Aptos"/>
          <w:sz w:val="20"/>
          <w:szCs w:val="20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2">
        <w:r w:rsidRPr="00766041">
          <w:rPr>
            <w:rStyle w:val="Hyperlink1"/>
            <w:sz w:val="20"/>
            <w:szCs w:val="20"/>
          </w:rPr>
          <w:t>www.iam.pl</w:t>
        </w:r>
      </w:hyperlink>
      <w:r w:rsidRPr="00766041">
        <w:rPr>
          <w:rFonts w:ascii="Aptos" w:hAnsi="Aptos" w:eastAsia="Aptos" w:cs="Aptos"/>
          <w:sz w:val="20"/>
          <w:szCs w:val="20"/>
        </w:rPr>
        <w:t>.</w:t>
      </w:r>
    </w:p>
    <w:sectPr w:rsidRPr="00766041" w:rsidR="00313FB3">
      <w:headerReference w:type="default" r:id="rId13"/>
      <w:footerReference w:type="default" r:id="rId14"/>
      <w:pgSz w:w="11900" w:h="16840" w:orient="portrait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EF72C2" w:rsidR="00EF1530" w:rsidRDefault="00EF1530" w14:paraId="16849FAC" w14:textId="77777777">
      <w:pPr>
        <w:spacing w:after="0" w:line="240" w:lineRule="auto"/>
      </w:pPr>
      <w:r w:rsidRPr="00EF72C2">
        <w:separator/>
      </w:r>
    </w:p>
  </w:endnote>
  <w:endnote w:type="continuationSeparator" w:id="0">
    <w:p w:rsidRPr="00EF72C2" w:rsidR="00EF1530" w:rsidRDefault="00EF1530" w14:paraId="683ADFCE" w14:textId="77777777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EF72C2" w:rsidR="00D7371B" w:rsidRDefault="00D7371B" w14:paraId="7984DB64" w14:textId="77777777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EF72C2" w:rsidR="00EF1530" w:rsidRDefault="00EF1530" w14:paraId="7F6B1429" w14:textId="77777777">
      <w:pPr>
        <w:spacing w:after="0" w:line="240" w:lineRule="auto"/>
      </w:pPr>
      <w:r w:rsidRPr="00EF72C2">
        <w:separator/>
      </w:r>
    </w:p>
  </w:footnote>
  <w:footnote w:type="continuationSeparator" w:id="0">
    <w:p w:rsidRPr="00EF72C2" w:rsidR="00EF1530" w:rsidRDefault="00EF1530" w14:paraId="4D4596A9" w14:textId="77777777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EF72C2" w:rsidR="00D7371B" w:rsidRDefault="00D27DF3" w14:paraId="67648A4E" w14:textId="77777777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 w14:anchorId="06FB7BCC"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 w14:anchorId="3596307C"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61773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2B9C4B32"/>
    <w:multiLevelType w:val="hybridMultilevel"/>
    <w:tmpl w:val="3DD8E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C123B"/>
    <w:multiLevelType w:val="multilevel"/>
    <w:tmpl w:val="183A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344207BE"/>
    <w:multiLevelType w:val="multilevel"/>
    <w:tmpl w:val="62B4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570E087B"/>
    <w:multiLevelType w:val="multilevel"/>
    <w:tmpl w:val="0B0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7B312A2"/>
    <w:multiLevelType w:val="hybridMultilevel"/>
    <w:tmpl w:val="497EDF04"/>
    <w:numStyleLink w:val="Zaimportowanystyl1"/>
  </w:abstractNum>
  <w:abstractNum w:abstractNumId="7" w15:restartNumberingAfterBreak="0">
    <w:nsid w:val="728100EE"/>
    <w:multiLevelType w:val="hybridMultilevel"/>
    <w:tmpl w:val="C7DCCF9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A696508"/>
    <w:multiLevelType w:val="multilevel"/>
    <w:tmpl w:val="6732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099788428">
    <w:abstractNumId w:val="0"/>
  </w:num>
  <w:num w:numId="2" w16cid:durableId="2138378159">
    <w:abstractNumId w:val="6"/>
  </w:num>
  <w:num w:numId="3" w16cid:durableId="1843813498">
    <w:abstractNumId w:val="5"/>
  </w:num>
  <w:num w:numId="4" w16cid:durableId="1479108900">
    <w:abstractNumId w:val="2"/>
  </w:num>
  <w:num w:numId="5" w16cid:durableId="967780682">
    <w:abstractNumId w:val="4"/>
  </w:num>
  <w:num w:numId="6" w16cid:durableId="1340888479">
    <w:abstractNumId w:val="7"/>
  </w:num>
  <w:num w:numId="7" w16cid:durableId="1091588789">
    <w:abstractNumId w:val="1"/>
  </w:num>
  <w:num w:numId="8" w16cid:durableId="540557882">
    <w:abstractNumId w:val="3"/>
  </w:num>
  <w:num w:numId="9" w16cid:durableId="153690678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9"/>
  <w:displayBackgroundShape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199B"/>
    <w:rsid w:val="00003DCA"/>
    <w:rsid w:val="00005574"/>
    <w:rsid w:val="00005940"/>
    <w:rsid w:val="00010258"/>
    <w:rsid w:val="00011250"/>
    <w:rsid w:val="0001146B"/>
    <w:rsid w:val="0002118D"/>
    <w:rsid w:val="000218CB"/>
    <w:rsid w:val="00021901"/>
    <w:rsid w:val="00021DC0"/>
    <w:rsid w:val="00023DB8"/>
    <w:rsid w:val="00024609"/>
    <w:rsid w:val="00024C82"/>
    <w:rsid w:val="00024ECD"/>
    <w:rsid w:val="00025D78"/>
    <w:rsid w:val="00034121"/>
    <w:rsid w:val="00035F7E"/>
    <w:rsid w:val="000429B9"/>
    <w:rsid w:val="00051E20"/>
    <w:rsid w:val="00053879"/>
    <w:rsid w:val="0005389F"/>
    <w:rsid w:val="00055917"/>
    <w:rsid w:val="00061330"/>
    <w:rsid w:val="0006223C"/>
    <w:rsid w:val="00062576"/>
    <w:rsid w:val="0006413E"/>
    <w:rsid w:val="00065CC1"/>
    <w:rsid w:val="00066208"/>
    <w:rsid w:val="000667CF"/>
    <w:rsid w:val="000708E7"/>
    <w:rsid w:val="0007650F"/>
    <w:rsid w:val="000775B5"/>
    <w:rsid w:val="000830DB"/>
    <w:rsid w:val="000867F4"/>
    <w:rsid w:val="0008737E"/>
    <w:rsid w:val="00087DE8"/>
    <w:rsid w:val="00087FA8"/>
    <w:rsid w:val="00092145"/>
    <w:rsid w:val="0009218C"/>
    <w:rsid w:val="00095411"/>
    <w:rsid w:val="000954F8"/>
    <w:rsid w:val="000971AD"/>
    <w:rsid w:val="00097779"/>
    <w:rsid w:val="000A0EB7"/>
    <w:rsid w:val="000A1C49"/>
    <w:rsid w:val="000A1DE7"/>
    <w:rsid w:val="000A3151"/>
    <w:rsid w:val="000A37E3"/>
    <w:rsid w:val="000A398E"/>
    <w:rsid w:val="000A3D02"/>
    <w:rsid w:val="000A5C92"/>
    <w:rsid w:val="000A6481"/>
    <w:rsid w:val="000A6637"/>
    <w:rsid w:val="000B22E3"/>
    <w:rsid w:val="000B235A"/>
    <w:rsid w:val="000B2B10"/>
    <w:rsid w:val="000B3CDF"/>
    <w:rsid w:val="000B46FD"/>
    <w:rsid w:val="000B4732"/>
    <w:rsid w:val="000B4802"/>
    <w:rsid w:val="000B584F"/>
    <w:rsid w:val="000B6BC0"/>
    <w:rsid w:val="000C056A"/>
    <w:rsid w:val="000C59AE"/>
    <w:rsid w:val="000D026B"/>
    <w:rsid w:val="000D0A53"/>
    <w:rsid w:val="000D1236"/>
    <w:rsid w:val="000D150D"/>
    <w:rsid w:val="000D17E6"/>
    <w:rsid w:val="000D4F74"/>
    <w:rsid w:val="000D6264"/>
    <w:rsid w:val="000D6635"/>
    <w:rsid w:val="000D76C5"/>
    <w:rsid w:val="000E1E25"/>
    <w:rsid w:val="000E1FB0"/>
    <w:rsid w:val="000E52F0"/>
    <w:rsid w:val="000E74D5"/>
    <w:rsid w:val="000F0A65"/>
    <w:rsid w:val="000F195E"/>
    <w:rsid w:val="000F19D6"/>
    <w:rsid w:val="000F2214"/>
    <w:rsid w:val="000F2631"/>
    <w:rsid w:val="000F4AB4"/>
    <w:rsid w:val="000F5F05"/>
    <w:rsid w:val="00100A6A"/>
    <w:rsid w:val="0010386A"/>
    <w:rsid w:val="00104261"/>
    <w:rsid w:val="001059BF"/>
    <w:rsid w:val="00105E2E"/>
    <w:rsid w:val="00107AB1"/>
    <w:rsid w:val="00113AF8"/>
    <w:rsid w:val="0011412B"/>
    <w:rsid w:val="001225C1"/>
    <w:rsid w:val="00122DCE"/>
    <w:rsid w:val="0012354B"/>
    <w:rsid w:val="00124F3E"/>
    <w:rsid w:val="001255C0"/>
    <w:rsid w:val="0012687C"/>
    <w:rsid w:val="00131651"/>
    <w:rsid w:val="00132002"/>
    <w:rsid w:val="0013296F"/>
    <w:rsid w:val="00134BC1"/>
    <w:rsid w:val="0013589F"/>
    <w:rsid w:val="00142B1F"/>
    <w:rsid w:val="001430EE"/>
    <w:rsid w:val="001449B4"/>
    <w:rsid w:val="00144D8A"/>
    <w:rsid w:val="00146EDE"/>
    <w:rsid w:val="00151A5A"/>
    <w:rsid w:val="00152AB2"/>
    <w:rsid w:val="00152D29"/>
    <w:rsid w:val="00153F0A"/>
    <w:rsid w:val="001555B9"/>
    <w:rsid w:val="001609BC"/>
    <w:rsid w:val="0016185C"/>
    <w:rsid w:val="00162165"/>
    <w:rsid w:val="0016608B"/>
    <w:rsid w:val="00166F61"/>
    <w:rsid w:val="0017083A"/>
    <w:rsid w:val="00170954"/>
    <w:rsid w:val="0017152B"/>
    <w:rsid w:val="00174B3D"/>
    <w:rsid w:val="00174F20"/>
    <w:rsid w:val="001767DC"/>
    <w:rsid w:val="00180822"/>
    <w:rsid w:val="00182BF0"/>
    <w:rsid w:val="00185E5C"/>
    <w:rsid w:val="00187A37"/>
    <w:rsid w:val="00195B4F"/>
    <w:rsid w:val="00197ECB"/>
    <w:rsid w:val="001A1243"/>
    <w:rsid w:val="001A2529"/>
    <w:rsid w:val="001A277B"/>
    <w:rsid w:val="001A2B44"/>
    <w:rsid w:val="001A3552"/>
    <w:rsid w:val="001A42B2"/>
    <w:rsid w:val="001A4715"/>
    <w:rsid w:val="001A5061"/>
    <w:rsid w:val="001B13DF"/>
    <w:rsid w:val="001B1757"/>
    <w:rsid w:val="001B3685"/>
    <w:rsid w:val="001C7120"/>
    <w:rsid w:val="001C78B8"/>
    <w:rsid w:val="001D52CF"/>
    <w:rsid w:val="001D5BC1"/>
    <w:rsid w:val="001D6B4D"/>
    <w:rsid w:val="001D732A"/>
    <w:rsid w:val="001D7809"/>
    <w:rsid w:val="001E0ACA"/>
    <w:rsid w:val="001E139A"/>
    <w:rsid w:val="001E2F83"/>
    <w:rsid w:val="001E7DDB"/>
    <w:rsid w:val="001F28C9"/>
    <w:rsid w:val="001F2BA4"/>
    <w:rsid w:val="001F39A8"/>
    <w:rsid w:val="001F3FEB"/>
    <w:rsid w:val="001F4E27"/>
    <w:rsid w:val="001F5546"/>
    <w:rsid w:val="00200709"/>
    <w:rsid w:val="002011AE"/>
    <w:rsid w:val="00201B9B"/>
    <w:rsid w:val="00202C2B"/>
    <w:rsid w:val="00207A05"/>
    <w:rsid w:val="0021675F"/>
    <w:rsid w:val="00217AE5"/>
    <w:rsid w:val="00223E22"/>
    <w:rsid w:val="002311BB"/>
    <w:rsid w:val="00232902"/>
    <w:rsid w:val="00232D8A"/>
    <w:rsid w:val="0023362B"/>
    <w:rsid w:val="00235C5D"/>
    <w:rsid w:val="0023602E"/>
    <w:rsid w:val="00241F76"/>
    <w:rsid w:val="002421A2"/>
    <w:rsid w:val="00245028"/>
    <w:rsid w:val="002466E5"/>
    <w:rsid w:val="00246889"/>
    <w:rsid w:val="002576FD"/>
    <w:rsid w:val="002610E4"/>
    <w:rsid w:val="00264A1F"/>
    <w:rsid w:val="00264FB2"/>
    <w:rsid w:val="002671F9"/>
    <w:rsid w:val="0026731E"/>
    <w:rsid w:val="0026741C"/>
    <w:rsid w:val="0027106D"/>
    <w:rsid w:val="0027135C"/>
    <w:rsid w:val="00271F93"/>
    <w:rsid w:val="002733ED"/>
    <w:rsid w:val="00273835"/>
    <w:rsid w:val="002778C1"/>
    <w:rsid w:val="002806AD"/>
    <w:rsid w:val="0028122D"/>
    <w:rsid w:val="00284726"/>
    <w:rsid w:val="002851A4"/>
    <w:rsid w:val="00294F3E"/>
    <w:rsid w:val="0029534A"/>
    <w:rsid w:val="00295E13"/>
    <w:rsid w:val="002A005E"/>
    <w:rsid w:val="002A1C62"/>
    <w:rsid w:val="002A61B6"/>
    <w:rsid w:val="002B2BB8"/>
    <w:rsid w:val="002B4B8B"/>
    <w:rsid w:val="002B4E7A"/>
    <w:rsid w:val="002B57B1"/>
    <w:rsid w:val="002B7A50"/>
    <w:rsid w:val="002C247F"/>
    <w:rsid w:val="002C2E03"/>
    <w:rsid w:val="002C6C33"/>
    <w:rsid w:val="002CC906"/>
    <w:rsid w:val="002D0B13"/>
    <w:rsid w:val="002D0B3E"/>
    <w:rsid w:val="002D29CE"/>
    <w:rsid w:val="002D4561"/>
    <w:rsid w:val="002D49F2"/>
    <w:rsid w:val="002D6903"/>
    <w:rsid w:val="002D72BA"/>
    <w:rsid w:val="002E05A2"/>
    <w:rsid w:val="002E0F5B"/>
    <w:rsid w:val="002E224B"/>
    <w:rsid w:val="002E3643"/>
    <w:rsid w:val="002E5536"/>
    <w:rsid w:val="002E66DE"/>
    <w:rsid w:val="002E78F3"/>
    <w:rsid w:val="002F499C"/>
    <w:rsid w:val="00300792"/>
    <w:rsid w:val="003014A8"/>
    <w:rsid w:val="003027D6"/>
    <w:rsid w:val="00302B81"/>
    <w:rsid w:val="00302CE2"/>
    <w:rsid w:val="003036B5"/>
    <w:rsid w:val="00310FB5"/>
    <w:rsid w:val="00311165"/>
    <w:rsid w:val="00313FB3"/>
    <w:rsid w:val="00314FAC"/>
    <w:rsid w:val="003178DE"/>
    <w:rsid w:val="003207FF"/>
    <w:rsid w:val="00321BD1"/>
    <w:rsid w:val="00322067"/>
    <w:rsid w:val="00323002"/>
    <w:rsid w:val="00323211"/>
    <w:rsid w:val="00323A15"/>
    <w:rsid w:val="00325DF1"/>
    <w:rsid w:val="00330509"/>
    <w:rsid w:val="00331733"/>
    <w:rsid w:val="00331C61"/>
    <w:rsid w:val="003329DB"/>
    <w:rsid w:val="00332A87"/>
    <w:rsid w:val="0033379F"/>
    <w:rsid w:val="00333B2B"/>
    <w:rsid w:val="003344F1"/>
    <w:rsid w:val="0033572F"/>
    <w:rsid w:val="00336241"/>
    <w:rsid w:val="00340B7C"/>
    <w:rsid w:val="00340CEA"/>
    <w:rsid w:val="003417D8"/>
    <w:rsid w:val="0034352B"/>
    <w:rsid w:val="00343BD2"/>
    <w:rsid w:val="00343C3E"/>
    <w:rsid w:val="00344B5D"/>
    <w:rsid w:val="00345BBC"/>
    <w:rsid w:val="00346B2A"/>
    <w:rsid w:val="00353B96"/>
    <w:rsid w:val="00354E6F"/>
    <w:rsid w:val="00355738"/>
    <w:rsid w:val="0035701E"/>
    <w:rsid w:val="00357E7F"/>
    <w:rsid w:val="003603E6"/>
    <w:rsid w:val="00360690"/>
    <w:rsid w:val="003607EF"/>
    <w:rsid w:val="003625FC"/>
    <w:rsid w:val="003643CC"/>
    <w:rsid w:val="00365431"/>
    <w:rsid w:val="00366E95"/>
    <w:rsid w:val="003701B1"/>
    <w:rsid w:val="003703F8"/>
    <w:rsid w:val="003734C1"/>
    <w:rsid w:val="003758FB"/>
    <w:rsid w:val="00375B9E"/>
    <w:rsid w:val="00376BDE"/>
    <w:rsid w:val="003779D7"/>
    <w:rsid w:val="003802C6"/>
    <w:rsid w:val="003810CC"/>
    <w:rsid w:val="00381394"/>
    <w:rsid w:val="003819D3"/>
    <w:rsid w:val="003862E9"/>
    <w:rsid w:val="0038722B"/>
    <w:rsid w:val="00392ADB"/>
    <w:rsid w:val="00394A85"/>
    <w:rsid w:val="003A03C9"/>
    <w:rsid w:val="003A08FF"/>
    <w:rsid w:val="003A1485"/>
    <w:rsid w:val="003A175E"/>
    <w:rsid w:val="003A2B2C"/>
    <w:rsid w:val="003A5720"/>
    <w:rsid w:val="003A6971"/>
    <w:rsid w:val="003A7606"/>
    <w:rsid w:val="003A7C14"/>
    <w:rsid w:val="003B0B15"/>
    <w:rsid w:val="003B2E01"/>
    <w:rsid w:val="003B457C"/>
    <w:rsid w:val="003B53A7"/>
    <w:rsid w:val="003B53D4"/>
    <w:rsid w:val="003B5B4C"/>
    <w:rsid w:val="003B6037"/>
    <w:rsid w:val="003B6D04"/>
    <w:rsid w:val="003B6E47"/>
    <w:rsid w:val="003B7D67"/>
    <w:rsid w:val="003C52D6"/>
    <w:rsid w:val="003C673D"/>
    <w:rsid w:val="003D1B15"/>
    <w:rsid w:val="003D22FF"/>
    <w:rsid w:val="003D68A0"/>
    <w:rsid w:val="003D7241"/>
    <w:rsid w:val="003D7E15"/>
    <w:rsid w:val="003D7F21"/>
    <w:rsid w:val="003E01DB"/>
    <w:rsid w:val="003E1BE2"/>
    <w:rsid w:val="003E322B"/>
    <w:rsid w:val="003E3A94"/>
    <w:rsid w:val="003E5B71"/>
    <w:rsid w:val="003E6720"/>
    <w:rsid w:val="003E7B0A"/>
    <w:rsid w:val="003F1BEE"/>
    <w:rsid w:val="003F3F83"/>
    <w:rsid w:val="003F4644"/>
    <w:rsid w:val="003F4954"/>
    <w:rsid w:val="0040074E"/>
    <w:rsid w:val="004072A5"/>
    <w:rsid w:val="004118FE"/>
    <w:rsid w:val="00413068"/>
    <w:rsid w:val="00413FCD"/>
    <w:rsid w:val="0041605B"/>
    <w:rsid w:val="00416061"/>
    <w:rsid w:val="00417834"/>
    <w:rsid w:val="004212B6"/>
    <w:rsid w:val="0042256C"/>
    <w:rsid w:val="004239DF"/>
    <w:rsid w:val="00424A2F"/>
    <w:rsid w:val="00425C2A"/>
    <w:rsid w:val="0042644A"/>
    <w:rsid w:val="00427A36"/>
    <w:rsid w:val="00427AD0"/>
    <w:rsid w:val="004315D6"/>
    <w:rsid w:val="00433081"/>
    <w:rsid w:val="00434227"/>
    <w:rsid w:val="00434368"/>
    <w:rsid w:val="0043445F"/>
    <w:rsid w:val="0043461C"/>
    <w:rsid w:val="004400D0"/>
    <w:rsid w:val="0044103B"/>
    <w:rsid w:val="00441E5B"/>
    <w:rsid w:val="00443A2F"/>
    <w:rsid w:val="00444540"/>
    <w:rsid w:val="004470D3"/>
    <w:rsid w:val="00450C61"/>
    <w:rsid w:val="00453895"/>
    <w:rsid w:val="00456E19"/>
    <w:rsid w:val="004609B1"/>
    <w:rsid w:val="00461CF7"/>
    <w:rsid w:val="00465704"/>
    <w:rsid w:val="004664C3"/>
    <w:rsid w:val="00470858"/>
    <w:rsid w:val="00470AAF"/>
    <w:rsid w:val="00470BA3"/>
    <w:rsid w:val="0047146E"/>
    <w:rsid w:val="00472D8F"/>
    <w:rsid w:val="0047308E"/>
    <w:rsid w:val="00474B5C"/>
    <w:rsid w:val="004804D2"/>
    <w:rsid w:val="004808B0"/>
    <w:rsid w:val="00480D71"/>
    <w:rsid w:val="00480FD8"/>
    <w:rsid w:val="004810E9"/>
    <w:rsid w:val="00483773"/>
    <w:rsid w:val="00484878"/>
    <w:rsid w:val="00484E39"/>
    <w:rsid w:val="00486711"/>
    <w:rsid w:val="00487A27"/>
    <w:rsid w:val="0049123E"/>
    <w:rsid w:val="004925A3"/>
    <w:rsid w:val="0049428D"/>
    <w:rsid w:val="00494A55"/>
    <w:rsid w:val="004954D1"/>
    <w:rsid w:val="00496139"/>
    <w:rsid w:val="004962AA"/>
    <w:rsid w:val="004A4518"/>
    <w:rsid w:val="004A7223"/>
    <w:rsid w:val="004B40E0"/>
    <w:rsid w:val="004B5FD2"/>
    <w:rsid w:val="004B63D0"/>
    <w:rsid w:val="004C0B80"/>
    <w:rsid w:val="004C169C"/>
    <w:rsid w:val="004C2500"/>
    <w:rsid w:val="004C2769"/>
    <w:rsid w:val="004C3D10"/>
    <w:rsid w:val="004C3E25"/>
    <w:rsid w:val="004C49F0"/>
    <w:rsid w:val="004C5194"/>
    <w:rsid w:val="004D01DD"/>
    <w:rsid w:val="004D10F6"/>
    <w:rsid w:val="004D293D"/>
    <w:rsid w:val="004D38C8"/>
    <w:rsid w:val="004D38E8"/>
    <w:rsid w:val="004D3A2F"/>
    <w:rsid w:val="004D4E2A"/>
    <w:rsid w:val="004D61F8"/>
    <w:rsid w:val="004D65F7"/>
    <w:rsid w:val="004D6689"/>
    <w:rsid w:val="004E10C4"/>
    <w:rsid w:val="004E366B"/>
    <w:rsid w:val="004E496C"/>
    <w:rsid w:val="004E7184"/>
    <w:rsid w:val="004E7CB8"/>
    <w:rsid w:val="004F37E9"/>
    <w:rsid w:val="004F4968"/>
    <w:rsid w:val="004F4E83"/>
    <w:rsid w:val="004F5560"/>
    <w:rsid w:val="004F6A8E"/>
    <w:rsid w:val="004F7279"/>
    <w:rsid w:val="004F7B84"/>
    <w:rsid w:val="004F7D56"/>
    <w:rsid w:val="00501224"/>
    <w:rsid w:val="00501746"/>
    <w:rsid w:val="00502173"/>
    <w:rsid w:val="00504320"/>
    <w:rsid w:val="005043ED"/>
    <w:rsid w:val="005051E5"/>
    <w:rsid w:val="0050758D"/>
    <w:rsid w:val="005116BB"/>
    <w:rsid w:val="005201EB"/>
    <w:rsid w:val="00520511"/>
    <w:rsid w:val="00521287"/>
    <w:rsid w:val="005222BC"/>
    <w:rsid w:val="00522A8F"/>
    <w:rsid w:val="005247F4"/>
    <w:rsid w:val="005278F5"/>
    <w:rsid w:val="00527C2D"/>
    <w:rsid w:val="00527D09"/>
    <w:rsid w:val="00537E43"/>
    <w:rsid w:val="005419DC"/>
    <w:rsid w:val="00541CEA"/>
    <w:rsid w:val="005430CA"/>
    <w:rsid w:val="00546ACC"/>
    <w:rsid w:val="00550016"/>
    <w:rsid w:val="005536E2"/>
    <w:rsid w:val="00557685"/>
    <w:rsid w:val="00561E52"/>
    <w:rsid w:val="00562D96"/>
    <w:rsid w:val="00564B26"/>
    <w:rsid w:val="005666EE"/>
    <w:rsid w:val="005670EF"/>
    <w:rsid w:val="0056772D"/>
    <w:rsid w:val="005729D7"/>
    <w:rsid w:val="00572B3D"/>
    <w:rsid w:val="00572FAA"/>
    <w:rsid w:val="005736F5"/>
    <w:rsid w:val="00575D8B"/>
    <w:rsid w:val="0057740F"/>
    <w:rsid w:val="00580CBE"/>
    <w:rsid w:val="00582387"/>
    <w:rsid w:val="0058425F"/>
    <w:rsid w:val="00584D0C"/>
    <w:rsid w:val="0058589F"/>
    <w:rsid w:val="00586D4F"/>
    <w:rsid w:val="00590018"/>
    <w:rsid w:val="00593F81"/>
    <w:rsid w:val="00595EDF"/>
    <w:rsid w:val="005A0880"/>
    <w:rsid w:val="005A575D"/>
    <w:rsid w:val="005A6702"/>
    <w:rsid w:val="005A70EF"/>
    <w:rsid w:val="005B0483"/>
    <w:rsid w:val="005B3DDB"/>
    <w:rsid w:val="005B4F81"/>
    <w:rsid w:val="005B6651"/>
    <w:rsid w:val="005C06A0"/>
    <w:rsid w:val="005C08D6"/>
    <w:rsid w:val="005C591E"/>
    <w:rsid w:val="005C697A"/>
    <w:rsid w:val="005D0649"/>
    <w:rsid w:val="005D0913"/>
    <w:rsid w:val="005D1A59"/>
    <w:rsid w:val="005D1A8B"/>
    <w:rsid w:val="005D40CE"/>
    <w:rsid w:val="005D422F"/>
    <w:rsid w:val="005D7F9C"/>
    <w:rsid w:val="005E0CE6"/>
    <w:rsid w:val="005E50F3"/>
    <w:rsid w:val="005E7D28"/>
    <w:rsid w:val="005F0089"/>
    <w:rsid w:val="005F0ABA"/>
    <w:rsid w:val="005F2946"/>
    <w:rsid w:val="005F5C0F"/>
    <w:rsid w:val="005F6E35"/>
    <w:rsid w:val="005F7326"/>
    <w:rsid w:val="005F7D70"/>
    <w:rsid w:val="006021D7"/>
    <w:rsid w:val="0060253C"/>
    <w:rsid w:val="00610089"/>
    <w:rsid w:val="0061017F"/>
    <w:rsid w:val="00616330"/>
    <w:rsid w:val="00621221"/>
    <w:rsid w:val="006212DE"/>
    <w:rsid w:val="00621DED"/>
    <w:rsid w:val="0062256D"/>
    <w:rsid w:val="006236C1"/>
    <w:rsid w:val="0062446A"/>
    <w:rsid w:val="006256C3"/>
    <w:rsid w:val="00630031"/>
    <w:rsid w:val="00630B77"/>
    <w:rsid w:val="006315BC"/>
    <w:rsid w:val="00631DEE"/>
    <w:rsid w:val="00633760"/>
    <w:rsid w:val="00633DEF"/>
    <w:rsid w:val="00633F5D"/>
    <w:rsid w:val="00637F69"/>
    <w:rsid w:val="00640095"/>
    <w:rsid w:val="006404FC"/>
    <w:rsid w:val="00642AD7"/>
    <w:rsid w:val="00646EA0"/>
    <w:rsid w:val="0065265D"/>
    <w:rsid w:val="00653542"/>
    <w:rsid w:val="0065587C"/>
    <w:rsid w:val="00657E45"/>
    <w:rsid w:val="006620BC"/>
    <w:rsid w:val="006621B9"/>
    <w:rsid w:val="0066288D"/>
    <w:rsid w:val="00662ECF"/>
    <w:rsid w:val="006646DA"/>
    <w:rsid w:val="006673F1"/>
    <w:rsid w:val="00670BBE"/>
    <w:rsid w:val="00672F44"/>
    <w:rsid w:val="00674211"/>
    <w:rsid w:val="00674B9D"/>
    <w:rsid w:val="00680859"/>
    <w:rsid w:val="0068156B"/>
    <w:rsid w:val="0068186B"/>
    <w:rsid w:val="00682D0D"/>
    <w:rsid w:val="00683C3C"/>
    <w:rsid w:val="00685545"/>
    <w:rsid w:val="00687744"/>
    <w:rsid w:val="00690AF7"/>
    <w:rsid w:val="00691E06"/>
    <w:rsid w:val="006928A4"/>
    <w:rsid w:val="00692D42"/>
    <w:rsid w:val="006946C8"/>
    <w:rsid w:val="0069483D"/>
    <w:rsid w:val="00694D52"/>
    <w:rsid w:val="006959B9"/>
    <w:rsid w:val="00695B06"/>
    <w:rsid w:val="00695CEB"/>
    <w:rsid w:val="0069798F"/>
    <w:rsid w:val="006A0999"/>
    <w:rsid w:val="006A444D"/>
    <w:rsid w:val="006A4B74"/>
    <w:rsid w:val="006A5548"/>
    <w:rsid w:val="006A68E5"/>
    <w:rsid w:val="006A752C"/>
    <w:rsid w:val="006B23E8"/>
    <w:rsid w:val="006B29A7"/>
    <w:rsid w:val="006B333D"/>
    <w:rsid w:val="006B39E8"/>
    <w:rsid w:val="006B4207"/>
    <w:rsid w:val="006B60FE"/>
    <w:rsid w:val="006B6106"/>
    <w:rsid w:val="006B7650"/>
    <w:rsid w:val="006B773B"/>
    <w:rsid w:val="006B7ED8"/>
    <w:rsid w:val="006C052A"/>
    <w:rsid w:val="006C2AEB"/>
    <w:rsid w:val="006C41BB"/>
    <w:rsid w:val="006C6EEB"/>
    <w:rsid w:val="006C76E5"/>
    <w:rsid w:val="006D056E"/>
    <w:rsid w:val="006D1545"/>
    <w:rsid w:val="006D1569"/>
    <w:rsid w:val="006D1CC1"/>
    <w:rsid w:val="006D27AA"/>
    <w:rsid w:val="006D33F0"/>
    <w:rsid w:val="006D498B"/>
    <w:rsid w:val="006E065A"/>
    <w:rsid w:val="006E203E"/>
    <w:rsid w:val="006E2C20"/>
    <w:rsid w:val="006E4D8D"/>
    <w:rsid w:val="006E5093"/>
    <w:rsid w:val="006E7754"/>
    <w:rsid w:val="006F14EA"/>
    <w:rsid w:val="006F23EB"/>
    <w:rsid w:val="006F29E7"/>
    <w:rsid w:val="006F41E8"/>
    <w:rsid w:val="006F660E"/>
    <w:rsid w:val="006F6D22"/>
    <w:rsid w:val="007003D6"/>
    <w:rsid w:val="0070309D"/>
    <w:rsid w:val="0070368B"/>
    <w:rsid w:val="00706AEA"/>
    <w:rsid w:val="00706F9F"/>
    <w:rsid w:val="00717274"/>
    <w:rsid w:val="0071739C"/>
    <w:rsid w:val="00723A33"/>
    <w:rsid w:val="00723F6C"/>
    <w:rsid w:val="00724557"/>
    <w:rsid w:val="00727843"/>
    <w:rsid w:val="00733341"/>
    <w:rsid w:val="00733634"/>
    <w:rsid w:val="007359C2"/>
    <w:rsid w:val="00737783"/>
    <w:rsid w:val="00740026"/>
    <w:rsid w:val="0074134D"/>
    <w:rsid w:val="007455E7"/>
    <w:rsid w:val="0074C792"/>
    <w:rsid w:val="00751343"/>
    <w:rsid w:val="00753500"/>
    <w:rsid w:val="00757B02"/>
    <w:rsid w:val="007630BD"/>
    <w:rsid w:val="00766041"/>
    <w:rsid w:val="00767B69"/>
    <w:rsid w:val="00770AB8"/>
    <w:rsid w:val="00775EE9"/>
    <w:rsid w:val="0077607D"/>
    <w:rsid w:val="0077782C"/>
    <w:rsid w:val="00781AEA"/>
    <w:rsid w:val="00784181"/>
    <w:rsid w:val="00786173"/>
    <w:rsid w:val="00786656"/>
    <w:rsid w:val="007876C3"/>
    <w:rsid w:val="00787F7F"/>
    <w:rsid w:val="00790102"/>
    <w:rsid w:val="0079063D"/>
    <w:rsid w:val="00791B85"/>
    <w:rsid w:val="00794F10"/>
    <w:rsid w:val="0079537A"/>
    <w:rsid w:val="00796161"/>
    <w:rsid w:val="007971F8"/>
    <w:rsid w:val="007A2342"/>
    <w:rsid w:val="007A560A"/>
    <w:rsid w:val="007A69DB"/>
    <w:rsid w:val="007B0A14"/>
    <w:rsid w:val="007B0DA0"/>
    <w:rsid w:val="007B1BE0"/>
    <w:rsid w:val="007B2113"/>
    <w:rsid w:val="007B367B"/>
    <w:rsid w:val="007B46C4"/>
    <w:rsid w:val="007B4B5B"/>
    <w:rsid w:val="007B61B8"/>
    <w:rsid w:val="007C3EB4"/>
    <w:rsid w:val="007C419A"/>
    <w:rsid w:val="007C5DA0"/>
    <w:rsid w:val="007C7546"/>
    <w:rsid w:val="007D14C9"/>
    <w:rsid w:val="007D197B"/>
    <w:rsid w:val="007D1D1A"/>
    <w:rsid w:val="007D3161"/>
    <w:rsid w:val="007D4274"/>
    <w:rsid w:val="007D4AAC"/>
    <w:rsid w:val="007E2D76"/>
    <w:rsid w:val="007E4193"/>
    <w:rsid w:val="007E4C61"/>
    <w:rsid w:val="007F17C4"/>
    <w:rsid w:val="007F286D"/>
    <w:rsid w:val="007F4056"/>
    <w:rsid w:val="007F4A13"/>
    <w:rsid w:val="007F53FA"/>
    <w:rsid w:val="007F6A71"/>
    <w:rsid w:val="007F6AFA"/>
    <w:rsid w:val="00800E7D"/>
    <w:rsid w:val="00802024"/>
    <w:rsid w:val="0080375C"/>
    <w:rsid w:val="008041A1"/>
    <w:rsid w:val="008043AB"/>
    <w:rsid w:val="00805239"/>
    <w:rsid w:val="00805394"/>
    <w:rsid w:val="00811952"/>
    <w:rsid w:val="00812E7D"/>
    <w:rsid w:val="0081618F"/>
    <w:rsid w:val="00816D84"/>
    <w:rsid w:val="00820C69"/>
    <w:rsid w:val="008237CC"/>
    <w:rsid w:val="00824840"/>
    <w:rsid w:val="0082488E"/>
    <w:rsid w:val="0082647D"/>
    <w:rsid w:val="00826DCF"/>
    <w:rsid w:val="00827B85"/>
    <w:rsid w:val="008309A7"/>
    <w:rsid w:val="008314C1"/>
    <w:rsid w:val="008317A1"/>
    <w:rsid w:val="00832097"/>
    <w:rsid w:val="008324A6"/>
    <w:rsid w:val="00835061"/>
    <w:rsid w:val="0083634C"/>
    <w:rsid w:val="0084159F"/>
    <w:rsid w:val="00842691"/>
    <w:rsid w:val="00845F1D"/>
    <w:rsid w:val="00846C2D"/>
    <w:rsid w:val="00852CC2"/>
    <w:rsid w:val="00854F82"/>
    <w:rsid w:val="0085541F"/>
    <w:rsid w:val="00855CC7"/>
    <w:rsid w:val="00856CB4"/>
    <w:rsid w:val="008609D5"/>
    <w:rsid w:val="00863152"/>
    <w:rsid w:val="00864026"/>
    <w:rsid w:val="00865B75"/>
    <w:rsid w:val="00871979"/>
    <w:rsid w:val="0087428D"/>
    <w:rsid w:val="0087498C"/>
    <w:rsid w:val="008758CA"/>
    <w:rsid w:val="00875E48"/>
    <w:rsid w:val="008764A1"/>
    <w:rsid w:val="00877C22"/>
    <w:rsid w:val="00881653"/>
    <w:rsid w:val="00882568"/>
    <w:rsid w:val="00883664"/>
    <w:rsid w:val="00891A35"/>
    <w:rsid w:val="00891AE0"/>
    <w:rsid w:val="00891AF0"/>
    <w:rsid w:val="00891E08"/>
    <w:rsid w:val="00891EBE"/>
    <w:rsid w:val="00894DFD"/>
    <w:rsid w:val="00895D25"/>
    <w:rsid w:val="0089616B"/>
    <w:rsid w:val="008A0042"/>
    <w:rsid w:val="008A295E"/>
    <w:rsid w:val="008A2F1B"/>
    <w:rsid w:val="008A38CD"/>
    <w:rsid w:val="008A3F1F"/>
    <w:rsid w:val="008A688C"/>
    <w:rsid w:val="008B0B76"/>
    <w:rsid w:val="008B1DC4"/>
    <w:rsid w:val="008B1FDC"/>
    <w:rsid w:val="008B3BA3"/>
    <w:rsid w:val="008B3ED6"/>
    <w:rsid w:val="008B59B4"/>
    <w:rsid w:val="008B6163"/>
    <w:rsid w:val="008B7D72"/>
    <w:rsid w:val="008C034B"/>
    <w:rsid w:val="008C167B"/>
    <w:rsid w:val="008C2074"/>
    <w:rsid w:val="008C499D"/>
    <w:rsid w:val="008C5D12"/>
    <w:rsid w:val="008C6856"/>
    <w:rsid w:val="008C6C01"/>
    <w:rsid w:val="008C7B0D"/>
    <w:rsid w:val="008D3640"/>
    <w:rsid w:val="008E0433"/>
    <w:rsid w:val="008E08DD"/>
    <w:rsid w:val="008E766E"/>
    <w:rsid w:val="008F0B29"/>
    <w:rsid w:val="008F0B58"/>
    <w:rsid w:val="008F0FAF"/>
    <w:rsid w:val="008F18B1"/>
    <w:rsid w:val="008F2C2C"/>
    <w:rsid w:val="008F750B"/>
    <w:rsid w:val="00901169"/>
    <w:rsid w:val="009034E3"/>
    <w:rsid w:val="00904845"/>
    <w:rsid w:val="00904937"/>
    <w:rsid w:val="00904A8E"/>
    <w:rsid w:val="00905450"/>
    <w:rsid w:val="00906330"/>
    <w:rsid w:val="009126A3"/>
    <w:rsid w:val="009160AA"/>
    <w:rsid w:val="0091634A"/>
    <w:rsid w:val="00916B34"/>
    <w:rsid w:val="0092017A"/>
    <w:rsid w:val="0092134E"/>
    <w:rsid w:val="00921763"/>
    <w:rsid w:val="00921BF9"/>
    <w:rsid w:val="00922E76"/>
    <w:rsid w:val="00925D63"/>
    <w:rsid w:val="00926191"/>
    <w:rsid w:val="009267FA"/>
    <w:rsid w:val="00927325"/>
    <w:rsid w:val="00930D1B"/>
    <w:rsid w:val="0093145B"/>
    <w:rsid w:val="00932586"/>
    <w:rsid w:val="009332AB"/>
    <w:rsid w:val="00933610"/>
    <w:rsid w:val="0094053E"/>
    <w:rsid w:val="00942A63"/>
    <w:rsid w:val="009436D8"/>
    <w:rsid w:val="009441BE"/>
    <w:rsid w:val="009458F0"/>
    <w:rsid w:val="00945911"/>
    <w:rsid w:val="0094615D"/>
    <w:rsid w:val="009461D7"/>
    <w:rsid w:val="00946E3B"/>
    <w:rsid w:val="009478AE"/>
    <w:rsid w:val="00950476"/>
    <w:rsid w:val="00951984"/>
    <w:rsid w:val="00954C8B"/>
    <w:rsid w:val="009563E5"/>
    <w:rsid w:val="00956A21"/>
    <w:rsid w:val="0095774A"/>
    <w:rsid w:val="00960CC1"/>
    <w:rsid w:val="00967CE2"/>
    <w:rsid w:val="00970408"/>
    <w:rsid w:val="00971932"/>
    <w:rsid w:val="00971A4A"/>
    <w:rsid w:val="009737F8"/>
    <w:rsid w:val="00976DBD"/>
    <w:rsid w:val="00977164"/>
    <w:rsid w:val="00977387"/>
    <w:rsid w:val="009778DD"/>
    <w:rsid w:val="009805CD"/>
    <w:rsid w:val="00980EB4"/>
    <w:rsid w:val="00982CD6"/>
    <w:rsid w:val="0098439E"/>
    <w:rsid w:val="00985E7D"/>
    <w:rsid w:val="009864B4"/>
    <w:rsid w:val="00986D79"/>
    <w:rsid w:val="0099059C"/>
    <w:rsid w:val="00990C5F"/>
    <w:rsid w:val="009943CD"/>
    <w:rsid w:val="00996361"/>
    <w:rsid w:val="00997D06"/>
    <w:rsid w:val="009A1849"/>
    <w:rsid w:val="009A18CC"/>
    <w:rsid w:val="009A1ABC"/>
    <w:rsid w:val="009A2906"/>
    <w:rsid w:val="009A4D04"/>
    <w:rsid w:val="009A4E55"/>
    <w:rsid w:val="009A585E"/>
    <w:rsid w:val="009A6103"/>
    <w:rsid w:val="009A685F"/>
    <w:rsid w:val="009B4390"/>
    <w:rsid w:val="009B52C4"/>
    <w:rsid w:val="009B6866"/>
    <w:rsid w:val="009B7A02"/>
    <w:rsid w:val="009B7DBA"/>
    <w:rsid w:val="009C09B8"/>
    <w:rsid w:val="009C0E13"/>
    <w:rsid w:val="009C21D9"/>
    <w:rsid w:val="009C33E0"/>
    <w:rsid w:val="009C45CA"/>
    <w:rsid w:val="009C4CB9"/>
    <w:rsid w:val="009C53FC"/>
    <w:rsid w:val="009C5E88"/>
    <w:rsid w:val="009C676A"/>
    <w:rsid w:val="009D1C72"/>
    <w:rsid w:val="009D4715"/>
    <w:rsid w:val="009D51BE"/>
    <w:rsid w:val="009D72C6"/>
    <w:rsid w:val="009E3570"/>
    <w:rsid w:val="009E7DC9"/>
    <w:rsid w:val="009F01F8"/>
    <w:rsid w:val="009F0E57"/>
    <w:rsid w:val="009F1591"/>
    <w:rsid w:val="009F2A04"/>
    <w:rsid w:val="009F2A64"/>
    <w:rsid w:val="009F3EC9"/>
    <w:rsid w:val="009F443F"/>
    <w:rsid w:val="009F5CA5"/>
    <w:rsid w:val="009F63FF"/>
    <w:rsid w:val="009F7446"/>
    <w:rsid w:val="00A01B52"/>
    <w:rsid w:val="00A01C0E"/>
    <w:rsid w:val="00A023DD"/>
    <w:rsid w:val="00A0296E"/>
    <w:rsid w:val="00A04CAE"/>
    <w:rsid w:val="00A12CC7"/>
    <w:rsid w:val="00A1361D"/>
    <w:rsid w:val="00A1441E"/>
    <w:rsid w:val="00A17B0D"/>
    <w:rsid w:val="00A20A7F"/>
    <w:rsid w:val="00A218AA"/>
    <w:rsid w:val="00A22097"/>
    <w:rsid w:val="00A22BF7"/>
    <w:rsid w:val="00A23114"/>
    <w:rsid w:val="00A23669"/>
    <w:rsid w:val="00A24BF1"/>
    <w:rsid w:val="00A26C90"/>
    <w:rsid w:val="00A30053"/>
    <w:rsid w:val="00A3039B"/>
    <w:rsid w:val="00A30AEF"/>
    <w:rsid w:val="00A335B9"/>
    <w:rsid w:val="00A342F0"/>
    <w:rsid w:val="00A34971"/>
    <w:rsid w:val="00A34A56"/>
    <w:rsid w:val="00A34A96"/>
    <w:rsid w:val="00A35609"/>
    <w:rsid w:val="00A36696"/>
    <w:rsid w:val="00A40BF6"/>
    <w:rsid w:val="00A43D93"/>
    <w:rsid w:val="00A4721C"/>
    <w:rsid w:val="00A50146"/>
    <w:rsid w:val="00A50674"/>
    <w:rsid w:val="00A510A5"/>
    <w:rsid w:val="00A53AD1"/>
    <w:rsid w:val="00A545C6"/>
    <w:rsid w:val="00A56C72"/>
    <w:rsid w:val="00A670CC"/>
    <w:rsid w:val="00A67682"/>
    <w:rsid w:val="00A67E95"/>
    <w:rsid w:val="00A70640"/>
    <w:rsid w:val="00A73298"/>
    <w:rsid w:val="00A81130"/>
    <w:rsid w:val="00A8123A"/>
    <w:rsid w:val="00A86FD8"/>
    <w:rsid w:val="00A90677"/>
    <w:rsid w:val="00A906DD"/>
    <w:rsid w:val="00AA03A3"/>
    <w:rsid w:val="00AA2A6C"/>
    <w:rsid w:val="00AA3DBC"/>
    <w:rsid w:val="00AA3FE5"/>
    <w:rsid w:val="00AA4D6A"/>
    <w:rsid w:val="00AA530E"/>
    <w:rsid w:val="00AA6102"/>
    <w:rsid w:val="00AA66AC"/>
    <w:rsid w:val="00AB01D6"/>
    <w:rsid w:val="00AB3CAD"/>
    <w:rsid w:val="00AB4B14"/>
    <w:rsid w:val="00AB6194"/>
    <w:rsid w:val="00AB73CE"/>
    <w:rsid w:val="00AB7C0E"/>
    <w:rsid w:val="00AC0F58"/>
    <w:rsid w:val="00AC1631"/>
    <w:rsid w:val="00AC67FD"/>
    <w:rsid w:val="00AD00A1"/>
    <w:rsid w:val="00AD1A9C"/>
    <w:rsid w:val="00AD2C83"/>
    <w:rsid w:val="00AD374C"/>
    <w:rsid w:val="00AD3D8E"/>
    <w:rsid w:val="00AE0661"/>
    <w:rsid w:val="00AE0F71"/>
    <w:rsid w:val="00AE3F0A"/>
    <w:rsid w:val="00AE686D"/>
    <w:rsid w:val="00AE69E9"/>
    <w:rsid w:val="00AE7576"/>
    <w:rsid w:val="00AF2559"/>
    <w:rsid w:val="00AF54FC"/>
    <w:rsid w:val="00AF7DD2"/>
    <w:rsid w:val="00B00908"/>
    <w:rsid w:val="00B01DA9"/>
    <w:rsid w:val="00B03118"/>
    <w:rsid w:val="00B05F10"/>
    <w:rsid w:val="00B07BAE"/>
    <w:rsid w:val="00B108C3"/>
    <w:rsid w:val="00B12715"/>
    <w:rsid w:val="00B13C0F"/>
    <w:rsid w:val="00B14D22"/>
    <w:rsid w:val="00B172D2"/>
    <w:rsid w:val="00B221E1"/>
    <w:rsid w:val="00B228E8"/>
    <w:rsid w:val="00B23A8D"/>
    <w:rsid w:val="00B25AE6"/>
    <w:rsid w:val="00B26256"/>
    <w:rsid w:val="00B26460"/>
    <w:rsid w:val="00B277E1"/>
    <w:rsid w:val="00B33F82"/>
    <w:rsid w:val="00B34111"/>
    <w:rsid w:val="00B345C4"/>
    <w:rsid w:val="00B355BF"/>
    <w:rsid w:val="00B35B42"/>
    <w:rsid w:val="00B360DB"/>
    <w:rsid w:val="00B37450"/>
    <w:rsid w:val="00B400E2"/>
    <w:rsid w:val="00B43C87"/>
    <w:rsid w:val="00B457DF"/>
    <w:rsid w:val="00B47EE2"/>
    <w:rsid w:val="00B528EC"/>
    <w:rsid w:val="00B54A7F"/>
    <w:rsid w:val="00B54C22"/>
    <w:rsid w:val="00B55AFD"/>
    <w:rsid w:val="00B6023B"/>
    <w:rsid w:val="00B60DE2"/>
    <w:rsid w:val="00B60ED5"/>
    <w:rsid w:val="00B61A07"/>
    <w:rsid w:val="00B61FAD"/>
    <w:rsid w:val="00B65DB1"/>
    <w:rsid w:val="00B6792B"/>
    <w:rsid w:val="00B7154B"/>
    <w:rsid w:val="00B73A7B"/>
    <w:rsid w:val="00B75CC3"/>
    <w:rsid w:val="00B75DF7"/>
    <w:rsid w:val="00B775B1"/>
    <w:rsid w:val="00B803D8"/>
    <w:rsid w:val="00B841CF"/>
    <w:rsid w:val="00B8424F"/>
    <w:rsid w:val="00B847DD"/>
    <w:rsid w:val="00B84FC4"/>
    <w:rsid w:val="00B86212"/>
    <w:rsid w:val="00B87594"/>
    <w:rsid w:val="00B95341"/>
    <w:rsid w:val="00BA14A6"/>
    <w:rsid w:val="00BA1EBF"/>
    <w:rsid w:val="00BA23D2"/>
    <w:rsid w:val="00BA45AA"/>
    <w:rsid w:val="00BA546B"/>
    <w:rsid w:val="00BA5BC5"/>
    <w:rsid w:val="00BA6A3A"/>
    <w:rsid w:val="00BA76D4"/>
    <w:rsid w:val="00BA7E45"/>
    <w:rsid w:val="00BB2549"/>
    <w:rsid w:val="00BB2B8B"/>
    <w:rsid w:val="00BB423F"/>
    <w:rsid w:val="00BB4759"/>
    <w:rsid w:val="00BB4C6D"/>
    <w:rsid w:val="00BB56DE"/>
    <w:rsid w:val="00BB7057"/>
    <w:rsid w:val="00BC1AFD"/>
    <w:rsid w:val="00BC33E4"/>
    <w:rsid w:val="00BC3A7E"/>
    <w:rsid w:val="00BC46FA"/>
    <w:rsid w:val="00BC5567"/>
    <w:rsid w:val="00BC5AE8"/>
    <w:rsid w:val="00BC5BB4"/>
    <w:rsid w:val="00BC5F2D"/>
    <w:rsid w:val="00BD11DC"/>
    <w:rsid w:val="00BD3451"/>
    <w:rsid w:val="00BD5431"/>
    <w:rsid w:val="00BD7D6F"/>
    <w:rsid w:val="00BE25D5"/>
    <w:rsid w:val="00BE3107"/>
    <w:rsid w:val="00BE4480"/>
    <w:rsid w:val="00BE4A90"/>
    <w:rsid w:val="00BE52E1"/>
    <w:rsid w:val="00BE58E6"/>
    <w:rsid w:val="00BE7EB7"/>
    <w:rsid w:val="00BF0370"/>
    <w:rsid w:val="00BF0DBF"/>
    <w:rsid w:val="00BF1DA1"/>
    <w:rsid w:val="00BF208E"/>
    <w:rsid w:val="00BF2F1D"/>
    <w:rsid w:val="00BF4834"/>
    <w:rsid w:val="00BF4F93"/>
    <w:rsid w:val="00C003C4"/>
    <w:rsid w:val="00C01803"/>
    <w:rsid w:val="00C041F5"/>
    <w:rsid w:val="00C0615B"/>
    <w:rsid w:val="00C07D1C"/>
    <w:rsid w:val="00C11A1E"/>
    <w:rsid w:val="00C12E44"/>
    <w:rsid w:val="00C159FD"/>
    <w:rsid w:val="00C15B64"/>
    <w:rsid w:val="00C16D90"/>
    <w:rsid w:val="00C200D9"/>
    <w:rsid w:val="00C2041F"/>
    <w:rsid w:val="00C2252C"/>
    <w:rsid w:val="00C22B8D"/>
    <w:rsid w:val="00C23224"/>
    <w:rsid w:val="00C24317"/>
    <w:rsid w:val="00C2431D"/>
    <w:rsid w:val="00C2512C"/>
    <w:rsid w:val="00C32085"/>
    <w:rsid w:val="00C32B2D"/>
    <w:rsid w:val="00C33069"/>
    <w:rsid w:val="00C33AC7"/>
    <w:rsid w:val="00C33EB7"/>
    <w:rsid w:val="00C3572C"/>
    <w:rsid w:val="00C35CC5"/>
    <w:rsid w:val="00C364DE"/>
    <w:rsid w:val="00C3672E"/>
    <w:rsid w:val="00C37CDA"/>
    <w:rsid w:val="00C40813"/>
    <w:rsid w:val="00C4285B"/>
    <w:rsid w:val="00C43BEA"/>
    <w:rsid w:val="00C500A2"/>
    <w:rsid w:val="00C51EAE"/>
    <w:rsid w:val="00C52846"/>
    <w:rsid w:val="00C54968"/>
    <w:rsid w:val="00C55D55"/>
    <w:rsid w:val="00C5606B"/>
    <w:rsid w:val="00C560D3"/>
    <w:rsid w:val="00C574B4"/>
    <w:rsid w:val="00C61602"/>
    <w:rsid w:val="00C64480"/>
    <w:rsid w:val="00C707A4"/>
    <w:rsid w:val="00C70FCE"/>
    <w:rsid w:val="00C72D8A"/>
    <w:rsid w:val="00C75BC5"/>
    <w:rsid w:val="00C75DAA"/>
    <w:rsid w:val="00C75E81"/>
    <w:rsid w:val="00C767F8"/>
    <w:rsid w:val="00C77C16"/>
    <w:rsid w:val="00C77E11"/>
    <w:rsid w:val="00C802D6"/>
    <w:rsid w:val="00C82961"/>
    <w:rsid w:val="00C8339D"/>
    <w:rsid w:val="00C83795"/>
    <w:rsid w:val="00C84E30"/>
    <w:rsid w:val="00C90661"/>
    <w:rsid w:val="00C93E4A"/>
    <w:rsid w:val="00C94A51"/>
    <w:rsid w:val="00C9573E"/>
    <w:rsid w:val="00C95AC8"/>
    <w:rsid w:val="00CA0394"/>
    <w:rsid w:val="00CA0DAF"/>
    <w:rsid w:val="00CA1391"/>
    <w:rsid w:val="00CB0F79"/>
    <w:rsid w:val="00CB1248"/>
    <w:rsid w:val="00CB224C"/>
    <w:rsid w:val="00CB309B"/>
    <w:rsid w:val="00CB31E3"/>
    <w:rsid w:val="00CB3803"/>
    <w:rsid w:val="00CB6A95"/>
    <w:rsid w:val="00CB6CDB"/>
    <w:rsid w:val="00CB7A71"/>
    <w:rsid w:val="00CC0064"/>
    <w:rsid w:val="00CC10AA"/>
    <w:rsid w:val="00CC392F"/>
    <w:rsid w:val="00CC3C21"/>
    <w:rsid w:val="00CC5952"/>
    <w:rsid w:val="00CC6B9B"/>
    <w:rsid w:val="00CC7B74"/>
    <w:rsid w:val="00CC7F55"/>
    <w:rsid w:val="00CD21AA"/>
    <w:rsid w:val="00CD2400"/>
    <w:rsid w:val="00CD3652"/>
    <w:rsid w:val="00CD397E"/>
    <w:rsid w:val="00CD52D5"/>
    <w:rsid w:val="00CE2928"/>
    <w:rsid w:val="00CE2B82"/>
    <w:rsid w:val="00CE473C"/>
    <w:rsid w:val="00CE7674"/>
    <w:rsid w:val="00CF062D"/>
    <w:rsid w:val="00CF17C2"/>
    <w:rsid w:val="00CF27FF"/>
    <w:rsid w:val="00CF2822"/>
    <w:rsid w:val="00CF2B43"/>
    <w:rsid w:val="00CF503C"/>
    <w:rsid w:val="00CF5343"/>
    <w:rsid w:val="00CF75D7"/>
    <w:rsid w:val="00D01F26"/>
    <w:rsid w:val="00D04216"/>
    <w:rsid w:val="00D07490"/>
    <w:rsid w:val="00D12D51"/>
    <w:rsid w:val="00D131D7"/>
    <w:rsid w:val="00D1383D"/>
    <w:rsid w:val="00D142DF"/>
    <w:rsid w:val="00D15573"/>
    <w:rsid w:val="00D1614A"/>
    <w:rsid w:val="00D16A6A"/>
    <w:rsid w:val="00D16BC3"/>
    <w:rsid w:val="00D17BAC"/>
    <w:rsid w:val="00D20D79"/>
    <w:rsid w:val="00D234BE"/>
    <w:rsid w:val="00D25017"/>
    <w:rsid w:val="00D25451"/>
    <w:rsid w:val="00D269FE"/>
    <w:rsid w:val="00D274AB"/>
    <w:rsid w:val="00D27A22"/>
    <w:rsid w:val="00D27DF3"/>
    <w:rsid w:val="00D302D1"/>
    <w:rsid w:val="00D37BE6"/>
    <w:rsid w:val="00D41D72"/>
    <w:rsid w:val="00D4273C"/>
    <w:rsid w:val="00D45E28"/>
    <w:rsid w:val="00D52774"/>
    <w:rsid w:val="00D52A1E"/>
    <w:rsid w:val="00D53C9D"/>
    <w:rsid w:val="00D56C7B"/>
    <w:rsid w:val="00D6062D"/>
    <w:rsid w:val="00D6294D"/>
    <w:rsid w:val="00D64AEF"/>
    <w:rsid w:val="00D6611B"/>
    <w:rsid w:val="00D70CB2"/>
    <w:rsid w:val="00D71337"/>
    <w:rsid w:val="00D71CA6"/>
    <w:rsid w:val="00D732CF"/>
    <w:rsid w:val="00D7371B"/>
    <w:rsid w:val="00D75895"/>
    <w:rsid w:val="00D76AC0"/>
    <w:rsid w:val="00D84372"/>
    <w:rsid w:val="00D863EC"/>
    <w:rsid w:val="00D86DB1"/>
    <w:rsid w:val="00D8777F"/>
    <w:rsid w:val="00D91F5E"/>
    <w:rsid w:val="00D92D5B"/>
    <w:rsid w:val="00D92D9B"/>
    <w:rsid w:val="00D9609C"/>
    <w:rsid w:val="00D97CE8"/>
    <w:rsid w:val="00D97FC5"/>
    <w:rsid w:val="00DA11E9"/>
    <w:rsid w:val="00DA28A8"/>
    <w:rsid w:val="00DA36D6"/>
    <w:rsid w:val="00DA4F74"/>
    <w:rsid w:val="00DA753D"/>
    <w:rsid w:val="00DB33F7"/>
    <w:rsid w:val="00DB38EB"/>
    <w:rsid w:val="00DB5411"/>
    <w:rsid w:val="00DB5D0D"/>
    <w:rsid w:val="00DC0E72"/>
    <w:rsid w:val="00DC1782"/>
    <w:rsid w:val="00DC34BE"/>
    <w:rsid w:val="00DC3DDA"/>
    <w:rsid w:val="00DC3FCD"/>
    <w:rsid w:val="00DD18C3"/>
    <w:rsid w:val="00DD4919"/>
    <w:rsid w:val="00DE0AE1"/>
    <w:rsid w:val="00DE129F"/>
    <w:rsid w:val="00DE35BA"/>
    <w:rsid w:val="00DE3B53"/>
    <w:rsid w:val="00DE625C"/>
    <w:rsid w:val="00DE63C9"/>
    <w:rsid w:val="00DE6898"/>
    <w:rsid w:val="00DE7016"/>
    <w:rsid w:val="00DE7925"/>
    <w:rsid w:val="00DE7A2C"/>
    <w:rsid w:val="00DF187B"/>
    <w:rsid w:val="00DF195B"/>
    <w:rsid w:val="00DF3C14"/>
    <w:rsid w:val="00DF54EB"/>
    <w:rsid w:val="00DF6A47"/>
    <w:rsid w:val="00DF71AE"/>
    <w:rsid w:val="00E01E59"/>
    <w:rsid w:val="00E10197"/>
    <w:rsid w:val="00E12876"/>
    <w:rsid w:val="00E1465C"/>
    <w:rsid w:val="00E167B0"/>
    <w:rsid w:val="00E21C34"/>
    <w:rsid w:val="00E21FE9"/>
    <w:rsid w:val="00E237F8"/>
    <w:rsid w:val="00E24A65"/>
    <w:rsid w:val="00E3033A"/>
    <w:rsid w:val="00E30691"/>
    <w:rsid w:val="00E309C6"/>
    <w:rsid w:val="00E30D02"/>
    <w:rsid w:val="00E3258C"/>
    <w:rsid w:val="00E379C1"/>
    <w:rsid w:val="00E404E8"/>
    <w:rsid w:val="00E4158F"/>
    <w:rsid w:val="00E42E09"/>
    <w:rsid w:val="00E43C34"/>
    <w:rsid w:val="00E45FC6"/>
    <w:rsid w:val="00E46079"/>
    <w:rsid w:val="00E462B2"/>
    <w:rsid w:val="00E52173"/>
    <w:rsid w:val="00E5242D"/>
    <w:rsid w:val="00E57C2F"/>
    <w:rsid w:val="00E609B3"/>
    <w:rsid w:val="00E626A5"/>
    <w:rsid w:val="00E628CB"/>
    <w:rsid w:val="00E62BB5"/>
    <w:rsid w:val="00E675B7"/>
    <w:rsid w:val="00E75991"/>
    <w:rsid w:val="00E80418"/>
    <w:rsid w:val="00E80B44"/>
    <w:rsid w:val="00E80EB6"/>
    <w:rsid w:val="00E817EE"/>
    <w:rsid w:val="00E82658"/>
    <w:rsid w:val="00E8319D"/>
    <w:rsid w:val="00E860A1"/>
    <w:rsid w:val="00E862AD"/>
    <w:rsid w:val="00E86D6B"/>
    <w:rsid w:val="00E86F36"/>
    <w:rsid w:val="00E87C41"/>
    <w:rsid w:val="00E919D7"/>
    <w:rsid w:val="00E9276B"/>
    <w:rsid w:val="00E9403D"/>
    <w:rsid w:val="00E9534A"/>
    <w:rsid w:val="00E97FD6"/>
    <w:rsid w:val="00EA0525"/>
    <w:rsid w:val="00EA0EBD"/>
    <w:rsid w:val="00EA1123"/>
    <w:rsid w:val="00EA29F9"/>
    <w:rsid w:val="00EA3667"/>
    <w:rsid w:val="00EA4E02"/>
    <w:rsid w:val="00EA6737"/>
    <w:rsid w:val="00EB1355"/>
    <w:rsid w:val="00EB4210"/>
    <w:rsid w:val="00EB533E"/>
    <w:rsid w:val="00EB7894"/>
    <w:rsid w:val="00EC0BFE"/>
    <w:rsid w:val="00EC28AA"/>
    <w:rsid w:val="00EC28D9"/>
    <w:rsid w:val="00EC3835"/>
    <w:rsid w:val="00EC41C3"/>
    <w:rsid w:val="00EC499F"/>
    <w:rsid w:val="00EC67FF"/>
    <w:rsid w:val="00EC6B4B"/>
    <w:rsid w:val="00EC7235"/>
    <w:rsid w:val="00EC738C"/>
    <w:rsid w:val="00ED1425"/>
    <w:rsid w:val="00ED2612"/>
    <w:rsid w:val="00ED2DF0"/>
    <w:rsid w:val="00ED3123"/>
    <w:rsid w:val="00ED3A6A"/>
    <w:rsid w:val="00ED5369"/>
    <w:rsid w:val="00ED6981"/>
    <w:rsid w:val="00EE2AD9"/>
    <w:rsid w:val="00EE4212"/>
    <w:rsid w:val="00EF152A"/>
    <w:rsid w:val="00EF1530"/>
    <w:rsid w:val="00EF72C2"/>
    <w:rsid w:val="00EF797D"/>
    <w:rsid w:val="00F015B9"/>
    <w:rsid w:val="00F02804"/>
    <w:rsid w:val="00F11A53"/>
    <w:rsid w:val="00F13295"/>
    <w:rsid w:val="00F13BD5"/>
    <w:rsid w:val="00F141BE"/>
    <w:rsid w:val="00F143D1"/>
    <w:rsid w:val="00F155D3"/>
    <w:rsid w:val="00F17C95"/>
    <w:rsid w:val="00F20287"/>
    <w:rsid w:val="00F20BB8"/>
    <w:rsid w:val="00F20FF3"/>
    <w:rsid w:val="00F227CE"/>
    <w:rsid w:val="00F24F80"/>
    <w:rsid w:val="00F25B0A"/>
    <w:rsid w:val="00F26C94"/>
    <w:rsid w:val="00F272C0"/>
    <w:rsid w:val="00F275F3"/>
    <w:rsid w:val="00F30342"/>
    <w:rsid w:val="00F31816"/>
    <w:rsid w:val="00F32B4D"/>
    <w:rsid w:val="00F356AA"/>
    <w:rsid w:val="00F35A58"/>
    <w:rsid w:val="00F40B95"/>
    <w:rsid w:val="00F411B9"/>
    <w:rsid w:val="00F43059"/>
    <w:rsid w:val="00F43C06"/>
    <w:rsid w:val="00F43E26"/>
    <w:rsid w:val="00F43E58"/>
    <w:rsid w:val="00F4432D"/>
    <w:rsid w:val="00F46518"/>
    <w:rsid w:val="00F47CE2"/>
    <w:rsid w:val="00F51110"/>
    <w:rsid w:val="00F51C59"/>
    <w:rsid w:val="00F53116"/>
    <w:rsid w:val="00F54E3E"/>
    <w:rsid w:val="00F56B61"/>
    <w:rsid w:val="00F577E5"/>
    <w:rsid w:val="00F57878"/>
    <w:rsid w:val="00F57EE5"/>
    <w:rsid w:val="00F6224F"/>
    <w:rsid w:val="00F6394C"/>
    <w:rsid w:val="00F64D3A"/>
    <w:rsid w:val="00F65BE6"/>
    <w:rsid w:val="00F672AE"/>
    <w:rsid w:val="00F71918"/>
    <w:rsid w:val="00F728DA"/>
    <w:rsid w:val="00F73C6E"/>
    <w:rsid w:val="00F76D17"/>
    <w:rsid w:val="00F77170"/>
    <w:rsid w:val="00F8160A"/>
    <w:rsid w:val="00F82188"/>
    <w:rsid w:val="00F929E1"/>
    <w:rsid w:val="00F93C06"/>
    <w:rsid w:val="00F9577E"/>
    <w:rsid w:val="00F95ECA"/>
    <w:rsid w:val="00F96812"/>
    <w:rsid w:val="00FA002B"/>
    <w:rsid w:val="00FA0692"/>
    <w:rsid w:val="00FA172D"/>
    <w:rsid w:val="00FA210B"/>
    <w:rsid w:val="00FA7242"/>
    <w:rsid w:val="00FA734C"/>
    <w:rsid w:val="00FA7EFD"/>
    <w:rsid w:val="00FAF9CA"/>
    <w:rsid w:val="00FB05DB"/>
    <w:rsid w:val="00FB14FF"/>
    <w:rsid w:val="00FB7015"/>
    <w:rsid w:val="00FC33CF"/>
    <w:rsid w:val="00FC3B57"/>
    <w:rsid w:val="00FC75D0"/>
    <w:rsid w:val="00FC7A8D"/>
    <w:rsid w:val="00FD2D23"/>
    <w:rsid w:val="00FD465C"/>
    <w:rsid w:val="00FD5446"/>
    <w:rsid w:val="00FD6A20"/>
    <w:rsid w:val="00FE090A"/>
    <w:rsid w:val="00FE36EE"/>
    <w:rsid w:val="00FE5E39"/>
    <w:rsid w:val="00FE6AD0"/>
    <w:rsid w:val="00FF1B8A"/>
    <w:rsid w:val="00FF45FF"/>
    <w:rsid w:val="00FF5701"/>
    <w:rsid w:val="00FF5709"/>
    <w:rsid w:val="00FF5E4B"/>
    <w:rsid w:val="01226DC2"/>
    <w:rsid w:val="013FC8EB"/>
    <w:rsid w:val="01CD68DC"/>
    <w:rsid w:val="01DF28A6"/>
    <w:rsid w:val="0212BB97"/>
    <w:rsid w:val="023624AC"/>
    <w:rsid w:val="0249A876"/>
    <w:rsid w:val="03349A18"/>
    <w:rsid w:val="037A7176"/>
    <w:rsid w:val="03820236"/>
    <w:rsid w:val="039B6E8A"/>
    <w:rsid w:val="03ACFBB9"/>
    <w:rsid w:val="03B96EAB"/>
    <w:rsid w:val="03F6C2E0"/>
    <w:rsid w:val="04197022"/>
    <w:rsid w:val="04556949"/>
    <w:rsid w:val="0475AEE5"/>
    <w:rsid w:val="04998A2D"/>
    <w:rsid w:val="049CD9C6"/>
    <w:rsid w:val="04FEC90D"/>
    <w:rsid w:val="05237F4B"/>
    <w:rsid w:val="05754C0B"/>
    <w:rsid w:val="058CFA49"/>
    <w:rsid w:val="059C3892"/>
    <w:rsid w:val="05F3D850"/>
    <w:rsid w:val="060AD3AB"/>
    <w:rsid w:val="0611869C"/>
    <w:rsid w:val="066FC9CF"/>
    <w:rsid w:val="06ABAAE0"/>
    <w:rsid w:val="06AF45FA"/>
    <w:rsid w:val="06B8E646"/>
    <w:rsid w:val="06E84D7B"/>
    <w:rsid w:val="07005528"/>
    <w:rsid w:val="0792D7F9"/>
    <w:rsid w:val="07947F8A"/>
    <w:rsid w:val="07D60E95"/>
    <w:rsid w:val="0802691F"/>
    <w:rsid w:val="08148A3E"/>
    <w:rsid w:val="087C1D27"/>
    <w:rsid w:val="0887D788"/>
    <w:rsid w:val="089C7854"/>
    <w:rsid w:val="09183ECB"/>
    <w:rsid w:val="09B9082F"/>
    <w:rsid w:val="09D3710C"/>
    <w:rsid w:val="09F4A369"/>
    <w:rsid w:val="0A1CF43E"/>
    <w:rsid w:val="0A9B5A70"/>
    <w:rsid w:val="0B247918"/>
    <w:rsid w:val="0BCC9797"/>
    <w:rsid w:val="0BD70942"/>
    <w:rsid w:val="0BD976E8"/>
    <w:rsid w:val="0C0E0996"/>
    <w:rsid w:val="0C3133AA"/>
    <w:rsid w:val="0C31DE3C"/>
    <w:rsid w:val="0C6D7AA1"/>
    <w:rsid w:val="0C82397C"/>
    <w:rsid w:val="0CD60B35"/>
    <w:rsid w:val="0CE00A02"/>
    <w:rsid w:val="0CFB71DE"/>
    <w:rsid w:val="0D4B80EE"/>
    <w:rsid w:val="0D59F568"/>
    <w:rsid w:val="0D623D0D"/>
    <w:rsid w:val="0DA408A9"/>
    <w:rsid w:val="0DEA84CD"/>
    <w:rsid w:val="0E17A17B"/>
    <w:rsid w:val="0E36D9B7"/>
    <w:rsid w:val="0E4497BD"/>
    <w:rsid w:val="0E4A2B97"/>
    <w:rsid w:val="0E6495F1"/>
    <w:rsid w:val="0E77C2A4"/>
    <w:rsid w:val="0ED06270"/>
    <w:rsid w:val="0F304CA6"/>
    <w:rsid w:val="0F53A9E1"/>
    <w:rsid w:val="0FA46ED2"/>
    <w:rsid w:val="0FCA65F7"/>
    <w:rsid w:val="0FD4C12E"/>
    <w:rsid w:val="0FDE3891"/>
    <w:rsid w:val="0FEB5272"/>
    <w:rsid w:val="1013991A"/>
    <w:rsid w:val="1054C098"/>
    <w:rsid w:val="1083067E"/>
    <w:rsid w:val="10A4489D"/>
    <w:rsid w:val="1109FDDC"/>
    <w:rsid w:val="111CA918"/>
    <w:rsid w:val="1130F276"/>
    <w:rsid w:val="11958BFE"/>
    <w:rsid w:val="11A41C99"/>
    <w:rsid w:val="11A5F400"/>
    <w:rsid w:val="11CC6EA8"/>
    <w:rsid w:val="11F38F7E"/>
    <w:rsid w:val="11F9478F"/>
    <w:rsid w:val="121D4179"/>
    <w:rsid w:val="125D5721"/>
    <w:rsid w:val="125FA70F"/>
    <w:rsid w:val="1282E6EF"/>
    <w:rsid w:val="1351B499"/>
    <w:rsid w:val="13C29043"/>
    <w:rsid w:val="13C514F5"/>
    <w:rsid w:val="13D91530"/>
    <w:rsid w:val="13F663EA"/>
    <w:rsid w:val="142DA864"/>
    <w:rsid w:val="1466FD3D"/>
    <w:rsid w:val="146A5A41"/>
    <w:rsid w:val="14992803"/>
    <w:rsid w:val="14A9959C"/>
    <w:rsid w:val="14B706A3"/>
    <w:rsid w:val="14BA11B9"/>
    <w:rsid w:val="14CF4B29"/>
    <w:rsid w:val="14DCF09D"/>
    <w:rsid w:val="14E52C6E"/>
    <w:rsid w:val="150D2990"/>
    <w:rsid w:val="15709F58"/>
    <w:rsid w:val="15B96C43"/>
    <w:rsid w:val="160CFE18"/>
    <w:rsid w:val="161F4BAD"/>
    <w:rsid w:val="1663C8B6"/>
    <w:rsid w:val="17429091"/>
    <w:rsid w:val="177613AB"/>
    <w:rsid w:val="1818A07B"/>
    <w:rsid w:val="18C444A9"/>
    <w:rsid w:val="19A333CF"/>
    <w:rsid w:val="19AD9ED7"/>
    <w:rsid w:val="19C6A7B5"/>
    <w:rsid w:val="19F1E174"/>
    <w:rsid w:val="1A0C1903"/>
    <w:rsid w:val="1A1F1A29"/>
    <w:rsid w:val="1A2A9E52"/>
    <w:rsid w:val="1A37FEB1"/>
    <w:rsid w:val="1A5978FB"/>
    <w:rsid w:val="1A62C711"/>
    <w:rsid w:val="1AB13355"/>
    <w:rsid w:val="1AE6D6CE"/>
    <w:rsid w:val="1AECBF4F"/>
    <w:rsid w:val="1B33F434"/>
    <w:rsid w:val="1B3AA79D"/>
    <w:rsid w:val="1BACFCD4"/>
    <w:rsid w:val="1BEAE1F8"/>
    <w:rsid w:val="1BFEA364"/>
    <w:rsid w:val="1C2287A0"/>
    <w:rsid w:val="1CA311D2"/>
    <w:rsid w:val="1CF67E35"/>
    <w:rsid w:val="1D45CE6C"/>
    <w:rsid w:val="1DADCA99"/>
    <w:rsid w:val="1DE49F39"/>
    <w:rsid w:val="1DF0FC5D"/>
    <w:rsid w:val="1E07A1A0"/>
    <w:rsid w:val="1E17F6D6"/>
    <w:rsid w:val="1E2443E0"/>
    <w:rsid w:val="1E50D86A"/>
    <w:rsid w:val="1EAA94BA"/>
    <w:rsid w:val="1EF24C79"/>
    <w:rsid w:val="1F8EC858"/>
    <w:rsid w:val="1F8EEB31"/>
    <w:rsid w:val="1FCD08AA"/>
    <w:rsid w:val="1FED24B0"/>
    <w:rsid w:val="1FF31BEF"/>
    <w:rsid w:val="1FF76127"/>
    <w:rsid w:val="2029B173"/>
    <w:rsid w:val="202D9584"/>
    <w:rsid w:val="203A35BD"/>
    <w:rsid w:val="2046C305"/>
    <w:rsid w:val="20649C15"/>
    <w:rsid w:val="208AB63F"/>
    <w:rsid w:val="20D98E81"/>
    <w:rsid w:val="2105F1B4"/>
    <w:rsid w:val="21090FE9"/>
    <w:rsid w:val="21243A4B"/>
    <w:rsid w:val="2136BB4B"/>
    <w:rsid w:val="21442D93"/>
    <w:rsid w:val="215B0C29"/>
    <w:rsid w:val="21959171"/>
    <w:rsid w:val="21DEE006"/>
    <w:rsid w:val="21EE018D"/>
    <w:rsid w:val="220F7492"/>
    <w:rsid w:val="221B23CF"/>
    <w:rsid w:val="22BA3A22"/>
    <w:rsid w:val="22D7257E"/>
    <w:rsid w:val="22D8D701"/>
    <w:rsid w:val="22FFEB1E"/>
    <w:rsid w:val="2315E02C"/>
    <w:rsid w:val="237DA91E"/>
    <w:rsid w:val="239134FE"/>
    <w:rsid w:val="23DEA55B"/>
    <w:rsid w:val="23EB5357"/>
    <w:rsid w:val="247C25AC"/>
    <w:rsid w:val="24866C2B"/>
    <w:rsid w:val="2486F02F"/>
    <w:rsid w:val="24AD1A28"/>
    <w:rsid w:val="24C5D1F5"/>
    <w:rsid w:val="24CC13DA"/>
    <w:rsid w:val="24D16A02"/>
    <w:rsid w:val="255385EC"/>
    <w:rsid w:val="2573210A"/>
    <w:rsid w:val="2592E9CF"/>
    <w:rsid w:val="25981D13"/>
    <w:rsid w:val="25D98ECF"/>
    <w:rsid w:val="2604DECB"/>
    <w:rsid w:val="2627FE2E"/>
    <w:rsid w:val="26373342"/>
    <w:rsid w:val="263B3D68"/>
    <w:rsid w:val="26BCBB16"/>
    <w:rsid w:val="27360C64"/>
    <w:rsid w:val="2753D72F"/>
    <w:rsid w:val="278BCFD4"/>
    <w:rsid w:val="27932486"/>
    <w:rsid w:val="27A2219B"/>
    <w:rsid w:val="27C7C1DC"/>
    <w:rsid w:val="27EE6523"/>
    <w:rsid w:val="2826D56F"/>
    <w:rsid w:val="284A68F5"/>
    <w:rsid w:val="287B2697"/>
    <w:rsid w:val="28EDFF1D"/>
    <w:rsid w:val="291DE370"/>
    <w:rsid w:val="29489345"/>
    <w:rsid w:val="298DBF40"/>
    <w:rsid w:val="29B9A5FE"/>
    <w:rsid w:val="2A1947C8"/>
    <w:rsid w:val="2A54490B"/>
    <w:rsid w:val="2A9A94D4"/>
    <w:rsid w:val="2AC4A2F0"/>
    <w:rsid w:val="2B0EF157"/>
    <w:rsid w:val="2BC598D8"/>
    <w:rsid w:val="2C511D91"/>
    <w:rsid w:val="2C600440"/>
    <w:rsid w:val="2C9D1A87"/>
    <w:rsid w:val="2CE1E2C6"/>
    <w:rsid w:val="2D11AF22"/>
    <w:rsid w:val="2D15650A"/>
    <w:rsid w:val="2D185F6F"/>
    <w:rsid w:val="2D72A671"/>
    <w:rsid w:val="2D7C0714"/>
    <w:rsid w:val="2E0836F7"/>
    <w:rsid w:val="2E161E11"/>
    <w:rsid w:val="2E372404"/>
    <w:rsid w:val="2E857019"/>
    <w:rsid w:val="2EA55B30"/>
    <w:rsid w:val="2EA5E8F6"/>
    <w:rsid w:val="2F32FB09"/>
    <w:rsid w:val="2F5BB642"/>
    <w:rsid w:val="2F8CDA8F"/>
    <w:rsid w:val="2FD33688"/>
    <w:rsid w:val="302972FC"/>
    <w:rsid w:val="30732A47"/>
    <w:rsid w:val="307A71C1"/>
    <w:rsid w:val="3091C049"/>
    <w:rsid w:val="309E491E"/>
    <w:rsid w:val="30A5A074"/>
    <w:rsid w:val="30C1C7FE"/>
    <w:rsid w:val="30FF3B03"/>
    <w:rsid w:val="31003D6A"/>
    <w:rsid w:val="3165404C"/>
    <w:rsid w:val="31B0E81F"/>
    <w:rsid w:val="321EB332"/>
    <w:rsid w:val="329A0612"/>
    <w:rsid w:val="32EE8F90"/>
    <w:rsid w:val="337D495C"/>
    <w:rsid w:val="33807811"/>
    <w:rsid w:val="338DAFAA"/>
    <w:rsid w:val="33915306"/>
    <w:rsid w:val="33934FF2"/>
    <w:rsid w:val="33A477A2"/>
    <w:rsid w:val="33AAB7E1"/>
    <w:rsid w:val="33DF8829"/>
    <w:rsid w:val="3440CD8B"/>
    <w:rsid w:val="34CA8222"/>
    <w:rsid w:val="34CE491B"/>
    <w:rsid w:val="3587B19F"/>
    <w:rsid w:val="35B80362"/>
    <w:rsid w:val="35BE5728"/>
    <w:rsid w:val="362B8581"/>
    <w:rsid w:val="364ACD22"/>
    <w:rsid w:val="367020D6"/>
    <w:rsid w:val="36CD19C2"/>
    <w:rsid w:val="36CFC08C"/>
    <w:rsid w:val="376D342E"/>
    <w:rsid w:val="37785FCC"/>
    <w:rsid w:val="37ACFDB6"/>
    <w:rsid w:val="38156E05"/>
    <w:rsid w:val="3852D8E7"/>
    <w:rsid w:val="38913FDF"/>
    <w:rsid w:val="389984EA"/>
    <w:rsid w:val="38FE6C19"/>
    <w:rsid w:val="392E7183"/>
    <w:rsid w:val="39385126"/>
    <w:rsid w:val="39691103"/>
    <w:rsid w:val="39C1EEC7"/>
    <w:rsid w:val="39C36C1D"/>
    <w:rsid w:val="39EF57D1"/>
    <w:rsid w:val="3A248953"/>
    <w:rsid w:val="3A2F77BE"/>
    <w:rsid w:val="3A3F5785"/>
    <w:rsid w:val="3A531729"/>
    <w:rsid w:val="3AE41885"/>
    <w:rsid w:val="3B07C275"/>
    <w:rsid w:val="3B1823B7"/>
    <w:rsid w:val="3B53E01A"/>
    <w:rsid w:val="3B606A7F"/>
    <w:rsid w:val="3BA5DE5C"/>
    <w:rsid w:val="3BC33095"/>
    <w:rsid w:val="3BCC39D9"/>
    <w:rsid w:val="3BEF8BAC"/>
    <w:rsid w:val="3BEFC2C3"/>
    <w:rsid w:val="3C2CED76"/>
    <w:rsid w:val="3CA943A8"/>
    <w:rsid w:val="3CF4B1E0"/>
    <w:rsid w:val="3CFFF91E"/>
    <w:rsid w:val="3DA27E7B"/>
    <w:rsid w:val="3DEEDCD9"/>
    <w:rsid w:val="3E42D03D"/>
    <w:rsid w:val="3EC8B29A"/>
    <w:rsid w:val="3F2586A1"/>
    <w:rsid w:val="3F891E84"/>
    <w:rsid w:val="3F9FA377"/>
    <w:rsid w:val="3FB42E2D"/>
    <w:rsid w:val="404FCFF8"/>
    <w:rsid w:val="406A8782"/>
    <w:rsid w:val="408A9748"/>
    <w:rsid w:val="40A2F6FD"/>
    <w:rsid w:val="40D21BEA"/>
    <w:rsid w:val="418BCFF8"/>
    <w:rsid w:val="41DC80F1"/>
    <w:rsid w:val="426A3728"/>
    <w:rsid w:val="42BF7DEC"/>
    <w:rsid w:val="42CE0BF4"/>
    <w:rsid w:val="438446C3"/>
    <w:rsid w:val="43A1C6AD"/>
    <w:rsid w:val="43C48AC6"/>
    <w:rsid w:val="440E8925"/>
    <w:rsid w:val="4420DC29"/>
    <w:rsid w:val="442B0E54"/>
    <w:rsid w:val="4498C1BD"/>
    <w:rsid w:val="449BDB67"/>
    <w:rsid w:val="44B865EE"/>
    <w:rsid w:val="44CE590F"/>
    <w:rsid w:val="44CEF8FF"/>
    <w:rsid w:val="44E83C7F"/>
    <w:rsid w:val="44ED4AB4"/>
    <w:rsid w:val="453038FF"/>
    <w:rsid w:val="455263DE"/>
    <w:rsid w:val="455F1E28"/>
    <w:rsid w:val="456DDFEF"/>
    <w:rsid w:val="457D56A3"/>
    <w:rsid w:val="45CEDB12"/>
    <w:rsid w:val="45E449E6"/>
    <w:rsid w:val="464C9D8E"/>
    <w:rsid w:val="464F91D1"/>
    <w:rsid w:val="4652EEA4"/>
    <w:rsid w:val="46BEF8D8"/>
    <w:rsid w:val="46D4D610"/>
    <w:rsid w:val="46F72B5B"/>
    <w:rsid w:val="46F83C5E"/>
    <w:rsid w:val="4736281C"/>
    <w:rsid w:val="474AF727"/>
    <w:rsid w:val="4809C96C"/>
    <w:rsid w:val="48167311"/>
    <w:rsid w:val="48438D42"/>
    <w:rsid w:val="48965B4D"/>
    <w:rsid w:val="48D71FB1"/>
    <w:rsid w:val="494817C2"/>
    <w:rsid w:val="495F19C0"/>
    <w:rsid w:val="49B25F59"/>
    <w:rsid w:val="4A659579"/>
    <w:rsid w:val="4ABA2842"/>
    <w:rsid w:val="4B0F6FA1"/>
    <w:rsid w:val="4B4E03DD"/>
    <w:rsid w:val="4B6D84F5"/>
    <w:rsid w:val="4B81FDBB"/>
    <w:rsid w:val="4B8AC480"/>
    <w:rsid w:val="4BA42EA3"/>
    <w:rsid w:val="4BDB11B8"/>
    <w:rsid w:val="4C7099B8"/>
    <w:rsid w:val="4C84FBDF"/>
    <w:rsid w:val="4C86AF92"/>
    <w:rsid w:val="4C9E282B"/>
    <w:rsid w:val="4D06755A"/>
    <w:rsid w:val="4D2A3BF3"/>
    <w:rsid w:val="4D806B2E"/>
    <w:rsid w:val="4E0143D3"/>
    <w:rsid w:val="4E4F779E"/>
    <w:rsid w:val="4EA4BE26"/>
    <w:rsid w:val="4F04D68D"/>
    <w:rsid w:val="4F0DC621"/>
    <w:rsid w:val="4F2AC4B8"/>
    <w:rsid w:val="4F2BAF9D"/>
    <w:rsid w:val="4F39337B"/>
    <w:rsid w:val="4FCB9D71"/>
    <w:rsid w:val="4FF1CE74"/>
    <w:rsid w:val="4FF469D6"/>
    <w:rsid w:val="50292654"/>
    <w:rsid w:val="50848B02"/>
    <w:rsid w:val="50AC9915"/>
    <w:rsid w:val="50E2628B"/>
    <w:rsid w:val="50EC5B30"/>
    <w:rsid w:val="51813D9C"/>
    <w:rsid w:val="51A31296"/>
    <w:rsid w:val="51D09F36"/>
    <w:rsid w:val="51F4A13D"/>
    <w:rsid w:val="52022AED"/>
    <w:rsid w:val="52106DC9"/>
    <w:rsid w:val="52359415"/>
    <w:rsid w:val="52A05CBC"/>
    <w:rsid w:val="53032B92"/>
    <w:rsid w:val="532017E8"/>
    <w:rsid w:val="5322E848"/>
    <w:rsid w:val="53257CEB"/>
    <w:rsid w:val="532E1B91"/>
    <w:rsid w:val="534C3150"/>
    <w:rsid w:val="538FDD07"/>
    <w:rsid w:val="53CD1396"/>
    <w:rsid w:val="53D067BF"/>
    <w:rsid w:val="53D2D01C"/>
    <w:rsid w:val="5425B208"/>
    <w:rsid w:val="55407233"/>
    <w:rsid w:val="55541C6C"/>
    <w:rsid w:val="5556DF7A"/>
    <w:rsid w:val="562A0A6E"/>
    <w:rsid w:val="5673A07F"/>
    <w:rsid w:val="569697A2"/>
    <w:rsid w:val="56A54043"/>
    <w:rsid w:val="5749DB1B"/>
    <w:rsid w:val="57976930"/>
    <w:rsid w:val="57A9792B"/>
    <w:rsid w:val="57FC0714"/>
    <w:rsid w:val="5814382C"/>
    <w:rsid w:val="5819BD83"/>
    <w:rsid w:val="5850A81D"/>
    <w:rsid w:val="588D0CA1"/>
    <w:rsid w:val="588E3F86"/>
    <w:rsid w:val="58BCEC9A"/>
    <w:rsid w:val="58E1DC50"/>
    <w:rsid w:val="58FC733B"/>
    <w:rsid w:val="5909D236"/>
    <w:rsid w:val="594E8953"/>
    <w:rsid w:val="597BD38D"/>
    <w:rsid w:val="59C347D4"/>
    <w:rsid w:val="59CBE349"/>
    <w:rsid w:val="59D3559C"/>
    <w:rsid w:val="5A014407"/>
    <w:rsid w:val="5AE51BF1"/>
    <w:rsid w:val="5B4F6831"/>
    <w:rsid w:val="5B519A23"/>
    <w:rsid w:val="5B6E4BD3"/>
    <w:rsid w:val="5B911EC3"/>
    <w:rsid w:val="5C007E97"/>
    <w:rsid w:val="5C45FB3D"/>
    <w:rsid w:val="5C832E74"/>
    <w:rsid w:val="5C835DC6"/>
    <w:rsid w:val="5C8EB4D3"/>
    <w:rsid w:val="5CEB62CE"/>
    <w:rsid w:val="5D24C1ED"/>
    <w:rsid w:val="5D30C206"/>
    <w:rsid w:val="5D5C7AF5"/>
    <w:rsid w:val="5D7C743F"/>
    <w:rsid w:val="5D8F43F5"/>
    <w:rsid w:val="5D95E049"/>
    <w:rsid w:val="5D9F46F4"/>
    <w:rsid w:val="5DFB8405"/>
    <w:rsid w:val="5E065C3F"/>
    <w:rsid w:val="5E1CE538"/>
    <w:rsid w:val="5E90E6CB"/>
    <w:rsid w:val="5ED0C02F"/>
    <w:rsid w:val="5EE47C2B"/>
    <w:rsid w:val="5EE6D81C"/>
    <w:rsid w:val="5FB60FEA"/>
    <w:rsid w:val="5FED248E"/>
    <w:rsid w:val="5FFB0AD1"/>
    <w:rsid w:val="601B504A"/>
    <w:rsid w:val="605162A3"/>
    <w:rsid w:val="6071E1BC"/>
    <w:rsid w:val="60729107"/>
    <w:rsid w:val="60BEE700"/>
    <w:rsid w:val="60BFE889"/>
    <w:rsid w:val="60E10205"/>
    <w:rsid w:val="611D0BBB"/>
    <w:rsid w:val="61327A98"/>
    <w:rsid w:val="617026DD"/>
    <w:rsid w:val="6198B16C"/>
    <w:rsid w:val="6248115B"/>
    <w:rsid w:val="624A24D3"/>
    <w:rsid w:val="62D38BFD"/>
    <w:rsid w:val="62F236F4"/>
    <w:rsid w:val="63036857"/>
    <w:rsid w:val="6349CA62"/>
    <w:rsid w:val="63C8A6B1"/>
    <w:rsid w:val="64577766"/>
    <w:rsid w:val="648689F7"/>
    <w:rsid w:val="649E1B58"/>
    <w:rsid w:val="64A96173"/>
    <w:rsid w:val="64ACE835"/>
    <w:rsid w:val="64ADE124"/>
    <w:rsid w:val="64F15E0B"/>
    <w:rsid w:val="65057BDE"/>
    <w:rsid w:val="65565CAC"/>
    <w:rsid w:val="65635BBC"/>
    <w:rsid w:val="662E0075"/>
    <w:rsid w:val="665BE0BC"/>
    <w:rsid w:val="66D6EBC2"/>
    <w:rsid w:val="66E8CD73"/>
    <w:rsid w:val="66F5F017"/>
    <w:rsid w:val="6734E6D6"/>
    <w:rsid w:val="679830BC"/>
    <w:rsid w:val="67A7F66C"/>
    <w:rsid w:val="67ABED03"/>
    <w:rsid w:val="6818AB67"/>
    <w:rsid w:val="682255BF"/>
    <w:rsid w:val="68660716"/>
    <w:rsid w:val="68977410"/>
    <w:rsid w:val="68DF991F"/>
    <w:rsid w:val="691AAACC"/>
    <w:rsid w:val="69A1A958"/>
    <w:rsid w:val="6A0C2514"/>
    <w:rsid w:val="6A423A46"/>
    <w:rsid w:val="6A43E93F"/>
    <w:rsid w:val="6A7826A4"/>
    <w:rsid w:val="6A89CF46"/>
    <w:rsid w:val="6AEB3746"/>
    <w:rsid w:val="6B64B6F0"/>
    <w:rsid w:val="6B7D821F"/>
    <w:rsid w:val="6BB2EEC8"/>
    <w:rsid w:val="6BD71F94"/>
    <w:rsid w:val="6BF39D42"/>
    <w:rsid w:val="6C1A5621"/>
    <w:rsid w:val="6CA1E6A7"/>
    <w:rsid w:val="6CF38DB3"/>
    <w:rsid w:val="6D0D7B0C"/>
    <w:rsid w:val="6D21B103"/>
    <w:rsid w:val="6DD614C9"/>
    <w:rsid w:val="6E302D44"/>
    <w:rsid w:val="6E40CCF8"/>
    <w:rsid w:val="6E421D67"/>
    <w:rsid w:val="6E6CD3A3"/>
    <w:rsid w:val="6F2C6690"/>
    <w:rsid w:val="6FB45725"/>
    <w:rsid w:val="6FBEF232"/>
    <w:rsid w:val="7008E9E2"/>
    <w:rsid w:val="706042FF"/>
    <w:rsid w:val="7068445B"/>
    <w:rsid w:val="70763EE9"/>
    <w:rsid w:val="709F5AC5"/>
    <w:rsid w:val="70AD2F52"/>
    <w:rsid w:val="70D72E5D"/>
    <w:rsid w:val="71C63A85"/>
    <w:rsid w:val="71CC16A1"/>
    <w:rsid w:val="71D3F751"/>
    <w:rsid w:val="71F16BD9"/>
    <w:rsid w:val="71FB2861"/>
    <w:rsid w:val="726DAC9F"/>
    <w:rsid w:val="72A7D503"/>
    <w:rsid w:val="72AD2AE1"/>
    <w:rsid w:val="72C76BE5"/>
    <w:rsid w:val="72CC863D"/>
    <w:rsid w:val="72EF5A49"/>
    <w:rsid w:val="73162DF6"/>
    <w:rsid w:val="7322A441"/>
    <w:rsid w:val="732E71E9"/>
    <w:rsid w:val="73359891"/>
    <w:rsid w:val="73672F8B"/>
    <w:rsid w:val="7380349B"/>
    <w:rsid w:val="73A39E27"/>
    <w:rsid w:val="73A65339"/>
    <w:rsid w:val="73E22E45"/>
    <w:rsid w:val="73E9557E"/>
    <w:rsid w:val="7404547D"/>
    <w:rsid w:val="7430BE7C"/>
    <w:rsid w:val="7450C37E"/>
    <w:rsid w:val="7467D6FA"/>
    <w:rsid w:val="7470E9D8"/>
    <w:rsid w:val="74E4EBC7"/>
    <w:rsid w:val="74E6BD8D"/>
    <w:rsid w:val="753B4B59"/>
    <w:rsid w:val="7598DE02"/>
    <w:rsid w:val="759FC341"/>
    <w:rsid w:val="75A7E811"/>
    <w:rsid w:val="75A8276B"/>
    <w:rsid w:val="75D9041B"/>
    <w:rsid w:val="76262626"/>
    <w:rsid w:val="763CF6D2"/>
    <w:rsid w:val="765A53FA"/>
    <w:rsid w:val="76B9386F"/>
    <w:rsid w:val="76DF18E3"/>
    <w:rsid w:val="76ED4BB8"/>
    <w:rsid w:val="76F88D9D"/>
    <w:rsid w:val="77509EC8"/>
    <w:rsid w:val="77569075"/>
    <w:rsid w:val="7768673F"/>
    <w:rsid w:val="7850C6AD"/>
    <w:rsid w:val="78663CE1"/>
    <w:rsid w:val="78896CD5"/>
    <w:rsid w:val="78AB426F"/>
    <w:rsid w:val="78ED9EF8"/>
    <w:rsid w:val="7947DF92"/>
    <w:rsid w:val="7950E921"/>
    <w:rsid w:val="7A1B0075"/>
    <w:rsid w:val="7A21E6E2"/>
    <w:rsid w:val="7A3640C3"/>
    <w:rsid w:val="7A4B2EDB"/>
    <w:rsid w:val="7A678D3C"/>
    <w:rsid w:val="7A73FAE4"/>
    <w:rsid w:val="7A8C821D"/>
    <w:rsid w:val="7AED1156"/>
    <w:rsid w:val="7B34F30D"/>
    <w:rsid w:val="7B45E957"/>
    <w:rsid w:val="7B8025AC"/>
    <w:rsid w:val="7BA55095"/>
    <w:rsid w:val="7BD129A1"/>
    <w:rsid w:val="7BEEE499"/>
    <w:rsid w:val="7BF0E8AF"/>
    <w:rsid w:val="7BF6A62C"/>
    <w:rsid w:val="7C6EDB79"/>
    <w:rsid w:val="7C749A35"/>
    <w:rsid w:val="7C7F4874"/>
    <w:rsid w:val="7CD19747"/>
    <w:rsid w:val="7CE84081"/>
    <w:rsid w:val="7D24E823"/>
    <w:rsid w:val="7D44C838"/>
    <w:rsid w:val="7D5AB5F0"/>
    <w:rsid w:val="7DFD6ED8"/>
    <w:rsid w:val="7E088394"/>
    <w:rsid w:val="7E09EFA2"/>
    <w:rsid w:val="7E7F9306"/>
    <w:rsid w:val="7E9B1204"/>
    <w:rsid w:val="7EB0932E"/>
    <w:rsid w:val="7EBDA821"/>
    <w:rsid w:val="7EC0A565"/>
    <w:rsid w:val="7ED77078"/>
    <w:rsid w:val="7EDFF0B8"/>
    <w:rsid w:val="7EE4A238"/>
    <w:rsid w:val="7F9CC967"/>
    <w:rsid w:val="7FA0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Arial Unicode MS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7A678D3C"/>
    <w:pPr>
      <w:spacing w:after="160" w:line="256" w:lineRule="auto"/>
    </w:pPr>
    <w:rPr>
      <w:rFonts w:ascii="Calibri" w:hAnsi="Calibri" w:cs="Arial Unicode MS"/>
      <w:color w:val="000000" w:themeColor="text1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7A678D3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7A678D3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7A678D3C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/>
      <w:sz w:val="24"/>
      <w:szCs w:val="24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Domylne" w:customStyle="1">
    <w:name w:val="Domyślne"/>
    <w:pPr>
      <w:spacing w:before="160" w:line="288" w:lineRule="auto"/>
    </w:pPr>
    <w:rPr>
      <w:rFonts w:ascii="Helvetica Neue" w:hAnsi="Helvetica Neue" w:eastAsia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styleId="Zaimportowanystyl1" w:customStyle="1">
    <w:name w:val="Zaimportowany styl 1"/>
    <w:pPr>
      <w:numPr>
        <w:numId w:val="1"/>
      </w:numPr>
    </w:pPr>
  </w:style>
  <w:style w:type="character" w:styleId="cze" w:customStyle="1">
    <w:name w:val="Łącze"/>
    <w:rPr>
      <w:outline w:val="0"/>
      <w:color w:val="0563C1"/>
      <w:u w:val="single" w:color="0563C1"/>
    </w:rPr>
  </w:style>
  <w:style w:type="character" w:styleId="Hyperlink0" w:customStyle="1">
    <w:name w:val="Hyperlink.0"/>
    <w:basedOn w:val="cze"/>
    <w:rPr>
      <w:rFonts w:ascii="Aptos" w:hAnsi="Aptos" w:eastAsia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styleId="Hyperlink1" w:customStyle="1">
    <w:name w:val="Hyperlink.1"/>
    <w:basedOn w:val="cze"/>
    <w:rPr>
      <w:rFonts w:ascii="Aptos" w:hAnsi="Aptos" w:eastAsia="Aptos" w:cs="Aptos"/>
      <w:outline w:val="0"/>
      <w:color w:val="0563C1"/>
      <w:sz w:val="22"/>
      <w:szCs w:val="22"/>
      <w:u w:val="single" w:color="0563C1"/>
    </w:rPr>
  </w:style>
  <w:style w:type="paragraph" w:styleId="paragraph" w:customStyle="1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7A678D3C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7A678D3C"/>
    <w:pPr>
      <w:spacing w:after="0"/>
    </w:pPr>
    <w:rPr>
      <w:rFonts w:ascii="Consolas" w:hAnsi="Consolas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7A678D3C"/>
    <w:pPr>
      <w:spacing w:after="0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styleId="Nagwek1Znak" w:customStyle="1">
    <w:name w:val="Nagłówek 1 Znak"/>
    <w:basedOn w:val="Domylnaczcionkaakapitu"/>
    <w:link w:val="Nagwek1"/>
    <w:uiPriority w:val="9"/>
    <w:rsid w:val="00E675B7"/>
    <w:rPr>
      <w:rFonts w:asciiTheme="majorHAnsi" w:hAnsiTheme="majorHAnsi" w:eastAsiaTheme="majorEastAsia" w:cstheme="majorBidi"/>
      <w:color w:val="2F5496" w:themeColor="accent1" w:themeShade="BF"/>
      <w:sz w:val="32"/>
      <w:szCs w:val="32"/>
      <w:u w:color="00000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427AD0"/>
    <w:rPr>
      <w:rFonts w:asciiTheme="majorHAnsi" w:hAnsiTheme="majorHAnsi" w:eastAsiaTheme="majorEastAsia" w:cstheme="majorBidi"/>
      <w:color w:val="2F5496" w:themeColor="accent1" w:themeShade="BF"/>
      <w:sz w:val="26"/>
      <w:szCs w:val="26"/>
      <w:u w:color="000000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7D4274"/>
    <w:rPr>
      <w:rFonts w:asciiTheme="majorHAnsi" w:hAnsiTheme="majorHAnsi" w:eastAsiaTheme="majorEastAsia" w:cstheme="majorBidi"/>
      <w:color w:val="1F3763" w:themeColor="accent1" w:themeShade="7F"/>
      <w:sz w:val="24"/>
      <w:szCs w:val="24"/>
      <w:u w:color="000000"/>
    </w:rPr>
  </w:style>
  <w:style w:type="character" w:styleId="UyteHipercze">
    <w:name w:val="FollowedHyperlink"/>
    <w:basedOn w:val="Domylnaczcionkaakapitu"/>
    <w:uiPriority w:val="99"/>
    <w:semiHidden/>
    <w:unhideWhenUsed/>
    <w:rsid w:val="009943CD"/>
    <w:rPr>
      <w:color w:val="FF00FF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6404FC"/>
    <w:pPr>
      <w:ind w:left="720"/>
      <w:contextualSpacing/>
    </w:pPr>
  </w:style>
  <w:style w:type="paragraph" w:styleId="xmsonormal" w:customStyle="1">
    <w:name w:val="x_msonormal"/>
    <w:basedOn w:val="Normalny"/>
    <w:rsid w:val="00BF0DBF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bdr w:val="none" w:color="auto" w:sz="0" w:space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2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2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9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8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iam.pl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mailto:kgniady@iam.pl" TargetMode="External" Id="Ra722ced80d224b47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4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Joanna Andruszko</dc:creator>
  <lastModifiedBy>Klaudia Gniady</lastModifiedBy>
  <revision>1060</revision>
  <dcterms:created xsi:type="dcterms:W3CDTF">2025-06-02T11:10:00.0000000Z</dcterms:created>
  <dcterms:modified xsi:type="dcterms:W3CDTF">2025-12-15T09:29:25.8182163Z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